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B2" w:rsidRPr="008062DD" w:rsidRDefault="005A51B2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062DD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="005E54E2">
        <w:rPr>
          <w:rFonts w:ascii="Times New Roman" w:hAnsi="Times New Roman" w:cs="Times New Roman"/>
          <w:b/>
          <w:sz w:val="24"/>
          <w:szCs w:val="24"/>
        </w:rPr>
        <w:tab/>
      </w:r>
      <w:r w:rsidRPr="008062DD">
        <w:rPr>
          <w:rFonts w:ascii="Times New Roman" w:hAnsi="Times New Roman" w:cs="Times New Roman"/>
          <w:b/>
          <w:sz w:val="24"/>
          <w:szCs w:val="24"/>
        </w:rPr>
        <w:t>Номер урока: 103/3</w:t>
      </w:r>
    </w:p>
    <w:p w:rsidR="005A51B2" w:rsidRPr="008062DD" w:rsidRDefault="005A51B2" w:rsidP="00F85EE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8062DD">
        <w:rPr>
          <w:rFonts w:ascii="Times New Roman" w:hAnsi="Times New Roman" w:cs="Times New Roman"/>
          <w:sz w:val="24"/>
          <w:szCs w:val="24"/>
        </w:rPr>
        <w:t xml:space="preserve"> </w:t>
      </w:r>
      <w:r w:rsidR="008062DD" w:rsidRPr="008062DD">
        <w:rPr>
          <w:rFonts w:ascii="Times New Roman" w:hAnsi="Times New Roman" w:cs="Times New Roman"/>
          <w:sz w:val="24"/>
          <w:szCs w:val="24"/>
        </w:rPr>
        <w:t>Сила Лоренца. Движение заряженной частицы в магнитных полях.</w:t>
      </w: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>Цель</w:t>
      </w:r>
      <w:r w:rsidR="008062DD" w:rsidRPr="008062D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062DD" w:rsidRPr="008062DD">
        <w:rPr>
          <w:rFonts w:ascii="Times New Roman" w:hAnsi="Times New Roman" w:cs="Times New Roman"/>
          <w:sz w:val="24"/>
          <w:szCs w:val="24"/>
        </w:rPr>
        <w:t>научить</w:t>
      </w:r>
      <w:r w:rsidR="008062DD" w:rsidRPr="008062DD">
        <w:rPr>
          <w:rFonts w:ascii="Times New Roman" w:hAnsi="Times New Roman" w:cs="Times New Roman"/>
          <w:sz w:val="24"/>
          <w:szCs w:val="24"/>
          <w:lang w:val="kk-KZ"/>
        </w:rPr>
        <w:t>ся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применять правило левой руки для определения силы Лоренца и научиться решать задачи по данной теме</w:t>
      </w:r>
    </w:p>
    <w:p w:rsidR="005A51B2" w:rsidRDefault="005A51B2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 xml:space="preserve">Краткий тезисный конспект </w:t>
      </w:r>
    </w:p>
    <w:p w:rsidR="008062DD" w:rsidRPr="008062DD" w:rsidRDefault="008062DD" w:rsidP="00F85EEC">
      <w:pPr>
        <w:tabs>
          <w:tab w:val="left" w:pos="184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062DD">
        <w:rPr>
          <w:rFonts w:ascii="Times New Roman" w:hAnsi="Times New Roman" w:cs="Times New Roman"/>
          <w:sz w:val="24"/>
          <w:szCs w:val="24"/>
        </w:rPr>
        <w:t>Хендрик</w:t>
      </w:r>
      <w:proofErr w:type="spellEnd"/>
      <w:r w:rsidRPr="008062DD">
        <w:rPr>
          <w:rFonts w:ascii="Times New Roman" w:hAnsi="Times New Roman" w:cs="Times New Roman"/>
          <w:sz w:val="24"/>
          <w:szCs w:val="24"/>
        </w:rPr>
        <w:t xml:space="preserve"> Антон Лоренц (1853–1928) выдающийся голландский физик и математик</w:t>
      </w:r>
      <w:proofErr w:type="gramStart"/>
      <w:r w:rsidRPr="008062D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062DD">
        <w:rPr>
          <w:rFonts w:ascii="Times New Roman" w:hAnsi="Times New Roman" w:cs="Times New Roman"/>
          <w:sz w:val="24"/>
          <w:szCs w:val="24"/>
        </w:rPr>
        <w:t xml:space="preserve"> развил электромагнитную теорию света и электронную теорию материи, а также сформулировал теорию электричества, магнетизма и света, внёс большой вклад в развитие теории относительности, лауреат Нобелевской премии 1902г</w:t>
      </w:r>
    </w:p>
    <w:p w:rsidR="008062DD" w:rsidRPr="009A5B87" w:rsidRDefault="008062DD" w:rsidP="00F85EEC">
      <w:pPr>
        <w:tabs>
          <w:tab w:val="left" w:pos="1845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E423C">
        <w:rPr>
          <w:rFonts w:ascii="Times New Roman" w:hAnsi="Times New Roman" w:cs="Times New Roman"/>
          <w:i/>
          <w:sz w:val="24"/>
          <w:szCs w:val="24"/>
        </w:rPr>
        <w:t>Сила, действующая на движущуюся заряженную частицу со стороны магнитного поля, называется силой Лоренца</w:t>
      </w:r>
      <w:r w:rsidRPr="008062DD">
        <w:rPr>
          <w:rFonts w:ascii="Times New Roman" w:hAnsi="Times New Roman" w:cs="Times New Roman"/>
          <w:sz w:val="24"/>
          <w:szCs w:val="24"/>
        </w:rPr>
        <w:t xml:space="preserve">.    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F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л ↑↑ 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FA</w:t>
      </w:r>
    </w:p>
    <w:p w:rsidR="009E423C" w:rsidRDefault="009E423C" w:rsidP="009E42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062DD" w:rsidRPr="008062DD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Лоренца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является частью силы, действующей на весь отрезок проводника, находящийся в магнитном поле, то её модуль в N раз меньше силы Ампера.</w:t>
      </w:r>
      <w:r w:rsidR="009A5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2DD" w:rsidRPr="008062DD" w:rsidRDefault="008062DD" w:rsidP="009E4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FА = </w:t>
      </w:r>
      <w:proofErr w:type="spellStart"/>
      <w:proofErr w:type="gramStart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В</w:t>
      </w:r>
      <w:proofErr w:type="gramEnd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Il</w:t>
      </w:r>
      <w:proofErr w:type="spellEnd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proofErr w:type="spellStart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sin</w:t>
      </w:r>
      <w:proofErr w:type="spellEnd"/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l-GR"/>
        </w:rPr>
        <w:t>α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 </w:t>
      </w:r>
      <w:proofErr w:type="spellStart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Fл</w:t>
      </w:r>
      <w:proofErr w:type="spellEnd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= B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q</w:t>
      </w:r>
      <w:r w:rsidR="009A5B87" w:rsidRPr="009E423C">
        <w:rPr>
          <w:rFonts w:ascii="Times New Roman" w:hAnsi="Times New Roman" w:cs="Times New Roman"/>
          <w:color w:val="1F497D" w:themeColor="text2"/>
          <w:sz w:val="24"/>
          <w:szCs w:val="24"/>
        </w:rPr>
        <w:t>0Ʋ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proofErr w:type="spellStart"/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sin</w:t>
      </w:r>
      <w:proofErr w:type="spellEnd"/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l-GR"/>
        </w:rPr>
        <w:t>α</w:t>
      </w:r>
    </w:p>
    <w:p w:rsidR="008062DD" w:rsidRPr="008062DD" w:rsidRDefault="008062DD" w:rsidP="00F85E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2DD">
        <w:rPr>
          <w:rFonts w:ascii="Times New Roman" w:hAnsi="Times New Roman" w:cs="Times New Roman"/>
          <w:sz w:val="24"/>
          <w:szCs w:val="24"/>
        </w:rPr>
        <w:t>Движение заряженной частицы под действием силы Лоренца, если α = 90°</w:t>
      </w:r>
    </w:p>
    <w:p w:rsidR="009E423C" w:rsidRDefault="008062DD" w:rsidP="00F85EEC">
      <w:pPr>
        <w:spacing w:after="0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62DD">
        <w:rPr>
          <w:rFonts w:ascii="Times New Roman" w:hAnsi="Times New Roman" w:cs="Times New Roman"/>
          <w:sz w:val="24"/>
          <w:szCs w:val="24"/>
        </w:rPr>
        <w:t xml:space="preserve">Сила, перпендикулярная скорости, вызывает изменение направления движения, т.е. центростремительное ускорение. Зная формулы расчёта центростремительного ускорения и модуля силы Лоренца, которая его вызывает, и, используя второй закон Ньютона, </w:t>
      </w:r>
      <w:r w:rsidR="009A5B87">
        <w:rPr>
          <w:rFonts w:ascii="Times New Roman" w:hAnsi="Times New Roman" w:cs="Times New Roman"/>
          <w:sz w:val="24"/>
          <w:szCs w:val="24"/>
        </w:rPr>
        <w:t>тогда</w:t>
      </w:r>
      <w:r w:rsidRPr="008062DD">
        <w:rPr>
          <w:rFonts w:ascii="Times New Roman" w:hAnsi="Times New Roman" w:cs="Times New Roman"/>
          <w:sz w:val="24"/>
          <w:szCs w:val="24"/>
        </w:rPr>
        <w:t xml:space="preserve"> радиус окружности, по </w:t>
      </w:r>
      <w:r w:rsidR="009E423C">
        <w:rPr>
          <w:rFonts w:ascii="Times New Roman" w:hAnsi="Times New Roman" w:cs="Times New Roman"/>
          <w:sz w:val="24"/>
          <w:szCs w:val="24"/>
        </w:rPr>
        <w:t xml:space="preserve">которой будет двигаться частица </w:t>
      </w:r>
      <w:r w:rsidR="009A5B87">
        <w:rPr>
          <w:rFonts w:ascii="Times New Roman" w:hAnsi="Times New Roman" w:cs="Times New Roman"/>
          <w:sz w:val="24"/>
          <w:szCs w:val="24"/>
        </w:rPr>
        <w:t xml:space="preserve"> 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r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=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  <w:lang w:eastAsia="ru-RU"/>
        </w:rPr>
        <w:t>(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m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Ʋ) </w:t>
      </w:r>
      <w:r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(</w:t>
      </w:r>
      <w:proofErr w:type="spellStart"/>
      <w:r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Bq</w:t>
      </w:r>
      <w:proofErr w:type="spellEnd"/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) </w:t>
      </w:r>
    </w:p>
    <w:p w:rsidR="008062DD" w:rsidRPr="009A5B87" w:rsidRDefault="009E423C" w:rsidP="00F85EEC">
      <w:pPr>
        <w:spacing w:after="0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062DD" w:rsidRPr="009A5B87">
        <w:rPr>
          <w:rFonts w:ascii="Times New Roman" w:hAnsi="Times New Roman" w:cs="Times New Roman"/>
          <w:sz w:val="24"/>
          <w:szCs w:val="24"/>
        </w:rPr>
        <w:t xml:space="preserve"> </w:t>
      </w:r>
      <w:r w:rsidR="008062DD" w:rsidRPr="008062DD">
        <w:rPr>
          <w:rFonts w:ascii="Times New Roman" w:hAnsi="Times New Roman" w:cs="Times New Roman"/>
          <w:sz w:val="24"/>
          <w:szCs w:val="24"/>
        </w:rPr>
        <w:t>период обращения частицы</w:t>
      </w:r>
      <w:r w:rsidR="008062DD">
        <w:rPr>
          <w:rFonts w:ascii="Times New Roman" w:hAnsi="Times New Roman" w:cs="Times New Roman"/>
          <w:sz w:val="24"/>
          <w:szCs w:val="24"/>
        </w:rPr>
        <w:t xml:space="preserve"> определяется:</w:t>
      </w:r>
      <w:r w:rsidR="009A5B87">
        <w:rPr>
          <w:rFonts w:ascii="Times New Roman" w:hAnsi="Times New Roman" w:cs="Times New Roman"/>
          <w:sz w:val="24"/>
          <w:szCs w:val="24"/>
        </w:rPr>
        <w:t xml:space="preserve"> 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T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= 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l-GR"/>
        </w:rPr>
        <w:t>π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m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Ʋ) 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(</w:t>
      </w:r>
      <w:proofErr w:type="spellStart"/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Bq</w:t>
      </w:r>
      <w:proofErr w:type="spellEnd"/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Ʋ) </w:t>
      </w:r>
      <w:proofErr w:type="gramStart"/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=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proofErr w:type="gramEnd"/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l-GR"/>
        </w:rPr>
        <w:t>π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m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) </w:t>
      </w:r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(</w:t>
      </w:r>
      <w:proofErr w:type="spellStart"/>
      <w:r w:rsidR="008062DD" w:rsidRPr="009A5B87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Bq</w:t>
      </w:r>
      <w:proofErr w:type="spellEnd"/>
      <w:r w:rsidR="009A5B87" w:rsidRPr="009A5B87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8062DD" w:rsidRPr="008062DD" w:rsidRDefault="008062DD" w:rsidP="00F85E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2DD">
        <w:rPr>
          <w:rFonts w:ascii="Times New Roman" w:hAnsi="Times New Roman" w:cs="Times New Roman"/>
          <w:sz w:val="24"/>
          <w:szCs w:val="24"/>
        </w:rPr>
        <w:t>магнитной индукцией поля и удельным зарядом частицы</w:t>
      </w:r>
      <w:r w:rsidR="009E423C">
        <w:rPr>
          <w:rFonts w:ascii="Times New Roman" w:hAnsi="Times New Roman" w:cs="Times New Roman"/>
          <w:sz w:val="24"/>
          <w:szCs w:val="24"/>
        </w:rPr>
        <w:t>.</w:t>
      </w:r>
    </w:p>
    <w:p w:rsidR="008062DD" w:rsidRPr="008062DD" w:rsidRDefault="009E423C" w:rsidP="00F85EEC">
      <w:pPr>
        <w:tabs>
          <w:tab w:val="left" w:pos="18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E423C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7A1B6B23" wp14:editId="08EA21AB">
            <wp:simplePos x="0" y="0"/>
            <wp:positionH relativeFrom="column">
              <wp:posOffset>3767455</wp:posOffset>
            </wp:positionH>
            <wp:positionV relativeFrom="paragraph">
              <wp:posOffset>700405</wp:posOffset>
            </wp:positionV>
            <wp:extent cx="2425065" cy="1450340"/>
            <wp:effectExtent l="0" t="0" r="0" b="0"/>
            <wp:wrapThrough wrapText="bothSides">
              <wp:wrapPolygon edited="0">
                <wp:start x="0" y="0"/>
                <wp:lineTo x="0" y="21278"/>
                <wp:lineTo x="21379" y="21278"/>
                <wp:lineTo x="21379" y="0"/>
                <wp:lineTo x="0" y="0"/>
              </wp:wrapPolygon>
            </wp:wrapThrough>
            <wp:docPr id="1" name="Picture 4" descr="{E38DB1C3-EF07-406A-930D-AF162CAFE654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{E38DB1C3-EF07-406A-930D-AF162CAFE654}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145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2DD" w:rsidRPr="009E423C">
        <w:rPr>
          <w:rFonts w:ascii="Times New Roman" w:hAnsi="Times New Roman" w:cs="Times New Roman"/>
          <w:sz w:val="24"/>
          <w:szCs w:val="24"/>
          <w:u w:val="single"/>
        </w:rPr>
        <w:t>Направление силы Лоренца определяется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</w:t>
      </w:r>
      <w:r w:rsidR="008062DD" w:rsidRPr="009E423C">
        <w:rPr>
          <w:rFonts w:ascii="Times New Roman" w:hAnsi="Times New Roman" w:cs="Times New Roman"/>
          <w:sz w:val="24"/>
          <w:szCs w:val="24"/>
          <w:u w:val="single"/>
        </w:rPr>
        <w:t>по правилу левой руки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</w:t>
      </w:r>
      <w:r w:rsidR="008062DD" w:rsidRPr="009E423C">
        <w:rPr>
          <w:rFonts w:ascii="Times New Roman" w:hAnsi="Times New Roman" w:cs="Times New Roman"/>
          <w:i/>
          <w:sz w:val="24"/>
          <w:szCs w:val="24"/>
        </w:rPr>
        <w:t>с  оговоркой, что заряд должен быть положительным, т.к. за направление тока мы принимаем направление движения положительных зарядов.</w:t>
      </w:r>
      <w:r w:rsidR="008062DD" w:rsidRPr="008062DD">
        <w:rPr>
          <w:rFonts w:ascii="Times New Roman" w:hAnsi="Times New Roman" w:cs="Times New Roman"/>
          <w:sz w:val="24"/>
          <w:szCs w:val="24"/>
        </w:rPr>
        <w:t xml:space="preserve"> Если же заряд отрицательный, то направление силы меняется </w:t>
      </w:r>
      <w:proofErr w:type="gramStart"/>
      <w:r w:rsidR="008062DD" w:rsidRPr="008062D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062DD" w:rsidRPr="008062DD">
        <w:rPr>
          <w:rFonts w:ascii="Times New Roman" w:hAnsi="Times New Roman" w:cs="Times New Roman"/>
          <w:sz w:val="24"/>
          <w:szCs w:val="24"/>
        </w:rPr>
        <w:t xml:space="preserve"> противоположное.</w:t>
      </w:r>
    </w:p>
    <w:p w:rsidR="008062DD" w:rsidRPr="009E423C" w:rsidRDefault="008062DD" w:rsidP="00F85EEC">
      <w:pPr>
        <w:tabs>
          <w:tab w:val="left" w:pos="184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423C">
        <w:rPr>
          <w:rFonts w:ascii="Times New Roman" w:hAnsi="Times New Roman" w:cs="Times New Roman"/>
          <w:i/>
          <w:sz w:val="24"/>
          <w:szCs w:val="24"/>
        </w:rPr>
        <w:t xml:space="preserve">Если ладонь левой руки расположить так, что четыре вытянутых пальца указывают направление скорости положительного заряда, а вектор магнитной индукции входит в ладонь, то отогнутый на 90° большой палец покажет направление силы, действующей на данный заряд. </w:t>
      </w:r>
    </w:p>
    <w:p w:rsidR="009E423C" w:rsidRDefault="005A51B2" w:rsidP="009E423C">
      <w:pPr>
        <w:spacing w:after="0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>Ссылки</w:t>
      </w:r>
      <w:r w:rsidR="00F85EEC">
        <w:rPr>
          <w:rFonts w:ascii="Times New Roman" w:hAnsi="Times New Roman" w:cs="Times New Roman"/>
          <w:b/>
          <w:sz w:val="24"/>
          <w:szCs w:val="24"/>
        </w:rPr>
        <w:t>:</w:t>
      </w:r>
      <w:r w:rsidR="008062D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062DD" w:rsidRPr="00F85EEC"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  <w:t>https://youtu.be/7IUpOAsKKvI</w:t>
      </w:r>
      <w:r w:rsidRPr="00F85EEC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  </w:t>
      </w:r>
    </w:p>
    <w:p w:rsidR="005A51B2" w:rsidRPr="008062DD" w:rsidRDefault="005A51B2" w:rsidP="009E423C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85EEC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</w:t>
      </w:r>
      <w:r w:rsidRPr="008062DD">
        <w:rPr>
          <w:rFonts w:ascii="Times New Roman" w:hAnsi="Times New Roman" w:cs="Times New Roman"/>
          <w:sz w:val="24"/>
          <w:szCs w:val="24"/>
        </w:rPr>
        <w:t>§4</w:t>
      </w:r>
      <w:r w:rsidR="008062DD">
        <w:rPr>
          <w:rFonts w:ascii="Times New Roman" w:hAnsi="Times New Roman" w:cs="Times New Roman"/>
          <w:sz w:val="24"/>
          <w:szCs w:val="24"/>
        </w:rPr>
        <w:t>7</w:t>
      </w:r>
      <w:r w:rsidRPr="00806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62D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8062DD">
        <w:rPr>
          <w:rFonts w:ascii="Times New Roman" w:hAnsi="Times New Roman" w:cs="Times New Roman"/>
          <w:sz w:val="24"/>
          <w:szCs w:val="24"/>
        </w:rPr>
        <w:t xml:space="preserve"> 26</w:t>
      </w:r>
      <w:r w:rsidR="008062DD">
        <w:rPr>
          <w:rFonts w:ascii="Times New Roman" w:hAnsi="Times New Roman" w:cs="Times New Roman"/>
          <w:sz w:val="24"/>
          <w:szCs w:val="24"/>
        </w:rPr>
        <w:t>8-273</w:t>
      </w:r>
      <w:r w:rsidR="009E423C">
        <w:rPr>
          <w:rFonts w:ascii="Times New Roman" w:hAnsi="Times New Roman" w:cs="Times New Roman"/>
          <w:sz w:val="24"/>
          <w:szCs w:val="24"/>
        </w:rPr>
        <w:t xml:space="preserve">, </w:t>
      </w:r>
      <w:r w:rsidRPr="008062DD">
        <w:rPr>
          <w:rFonts w:ascii="Times New Roman" w:hAnsi="Times New Roman" w:cs="Times New Roman"/>
          <w:sz w:val="24"/>
          <w:szCs w:val="24"/>
        </w:rPr>
        <w:t xml:space="preserve">учебник «Физика 10» (Закирова Н.А, </w:t>
      </w:r>
      <w:proofErr w:type="spellStart"/>
      <w:r w:rsidRPr="008062DD">
        <w:rPr>
          <w:rFonts w:ascii="Times New Roman" w:hAnsi="Times New Roman" w:cs="Times New Roman"/>
          <w:sz w:val="24"/>
          <w:szCs w:val="24"/>
        </w:rPr>
        <w:t>Аширов</w:t>
      </w:r>
      <w:proofErr w:type="spellEnd"/>
      <w:r w:rsidRPr="008062DD">
        <w:rPr>
          <w:rFonts w:ascii="Times New Roman" w:hAnsi="Times New Roman" w:cs="Times New Roman"/>
          <w:sz w:val="24"/>
          <w:szCs w:val="24"/>
        </w:rPr>
        <w:t xml:space="preserve"> Р.Р.) </w:t>
      </w: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  <w:r w:rsidRPr="008062DD">
        <w:rPr>
          <w:rFonts w:ascii="Times New Roman" w:hAnsi="Times New Roman" w:cs="Times New Roman"/>
          <w:i/>
          <w:sz w:val="24"/>
          <w:szCs w:val="24"/>
        </w:rPr>
        <w:t>Ответьте на вопросы:</w:t>
      </w:r>
    </w:p>
    <w:p w:rsidR="008062DD" w:rsidRPr="002A0A5F" w:rsidRDefault="008062DD" w:rsidP="00F85EEC">
      <w:pPr>
        <w:pStyle w:val="a4"/>
        <w:spacing w:before="0" w:beforeAutospacing="0" w:after="0" w:afterAutospacing="0"/>
      </w:pPr>
      <w:r w:rsidRPr="002A0A5F">
        <w:t>1) Как называется сила, с которой магнитное поле действует на заряженную частицу?</w:t>
      </w:r>
    </w:p>
    <w:p w:rsidR="008062DD" w:rsidRPr="002A0A5F" w:rsidRDefault="008062DD" w:rsidP="00F85EEC">
      <w:pPr>
        <w:pStyle w:val="a4"/>
        <w:spacing w:before="0" w:beforeAutospacing="0" w:after="0" w:afterAutospacing="0"/>
      </w:pPr>
      <w:r w:rsidRPr="002A0A5F">
        <w:t>2) От чего зависит модуль силы Лоренца?</w:t>
      </w:r>
    </w:p>
    <w:p w:rsidR="008062DD" w:rsidRPr="002A0A5F" w:rsidRDefault="008062DD" w:rsidP="00F85EEC">
      <w:pPr>
        <w:pStyle w:val="a4"/>
        <w:spacing w:before="0" w:beforeAutospacing="0" w:after="0" w:afterAutospacing="0"/>
      </w:pPr>
      <w:r w:rsidRPr="002A0A5F">
        <w:t xml:space="preserve">3) Как рассчитать модуль </w:t>
      </w:r>
      <w:proofErr w:type="spellStart"/>
      <w:proofErr w:type="gramStart"/>
      <w:r w:rsidRPr="002A0A5F">
        <w:t>F</w:t>
      </w:r>
      <w:proofErr w:type="gramEnd"/>
      <w:r w:rsidRPr="002A0A5F">
        <w:t>л</w:t>
      </w:r>
      <w:proofErr w:type="spellEnd"/>
      <w:r w:rsidRPr="002A0A5F">
        <w:t>?</w:t>
      </w:r>
    </w:p>
    <w:p w:rsidR="008062DD" w:rsidRPr="002A0A5F" w:rsidRDefault="008062DD" w:rsidP="00F85EEC">
      <w:pPr>
        <w:pStyle w:val="a4"/>
        <w:spacing w:before="0" w:beforeAutospacing="0" w:after="0" w:afterAutospacing="0"/>
      </w:pPr>
      <w:r w:rsidRPr="002A0A5F">
        <w:t xml:space="preserve">4) Как определяется направление </w:t>
      </w:r>
      <w:proofErr w:type="spellStart"/>
      <w:proofErr w:type="gramStart"/>
      <w:r w:rsidRPr="002A0A5F">
        <w:t>F</w:t>
      </w:r>
      <w:proofErr w:type="gramEnd"/>
      <w:r w:rsidRPr="002A0A5F">
        <w:t>л</w:t>
      </w:r>
      <w:proofErr w:type="spellEnd"/>
      <w:r w:rsidRPr="002A0A5F">
        <w:t>? Сформулировать?</w:t>
      </w:r>
    </w:p>
    <w:p w:rsidR="008062DD" w:rsidRPr="002A0A5F" w:rsidRDefault="008062DD" w:rsidP="00F85EEC">
      <w:pPr>
        <w:pStyle w:val="a4"/>
        <w:spacing w:before="0" w:beforeAutospacing="0" w:after="0" w:afterAutospacing="0"/>
      </w:pPr>
      <w:r w:rsidRPr="002A0A5F">
        <w:t>5) Изменяется ли модуль скорости в магнитном поле? Ее направление?</w:t>
      </w:r>
    </w:p>
    <w:p w:rsidR="009E423C" w:rsidRDefault="009E423C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51B2" w:rsidRPr="009E423C" w:rsidRDefault="005A51B2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423C">
        <w:rPr>
          <w:rFonts w:ascii="Times New Roman" w:hAnsi="Times New Roman" w:cs="Times New Roman"/>
          <w:b/>
          <w:sz w:val="24"/>
          <w:szCs w:val="24"/>
        </w:rPr>
        <w:t>Реши задачи</w:t>
      </w:r>
      <w:r w:rsidR="00F85EEC" w:rsidRPr="009E423C">
        <w:rPr>
          <w:rFonts w:ascii="Times New Roman" w:hAnsi="Times New Roman" w:cs="Times New Roman"/>
          <w:b/>
          <w:sz w:val="24"/>
          <w:szCs w:val="24"/>
        </w:rPr>
        <w:t>:</w:t>
      </w:r>
      <w:r w:rsidRPr="009E42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5EEC" w:rsidRPr="002A0A5F" w:rsidRDefault="00F85EEC" w:rsidP="00F85EEC">
      <w:pPr>
        <w:pStyle w:val="a4"/>
        <w:spacing w:before="0" w:beforeAutospacing="0" w:after="0" w:afterAutospacing="0"/>
      </w:pPr>
      <w:r w:rsidRPr="002A0A5F">
        <w:t>1) В направлении, перпендикулярном линиям индукции в магнитное поле влетает электрон со скоростью 10 Мм/с, окружность какого радиуса описал электрон, если индукция поля 10мТл?</w:t>
      </w:r>
    </w:p>
    <w:p w:rsidR="00F85EEC" w:rsidRPr="002A0A5F" w:rsidRDefault="00F85EEC" w:rsidP="00F85EEC">
      <w:pPr>
        <w:pStyle w:val="a4"/>
        <w:spacing w:before="0" w:beforeAutospacing="0" w:after="0" w:afterAutospacing="0"/>
      </w:pPr>
      <w:r>
        <w:lastRenderedPageBreak/>
        <w:t xml:space="preserve">2) </w:t>
      </w:r>
      <w:r w:rsidRPr="002A0A5F">
        <w:t>Чему равен период обращения электрона по окружности?</w:t>
      </w:r>
      <w:r>
        <w:t xml:space="preserve"> </w:t>
      </w:r>
      <w:r w:rsidRPr="002A0A5F">
        <w:t>Изменится ли сила Лоренца, если в магнитное поле на тех же условиях влетит протон? Будет ли он двигаться по такой же окружности? С таким же периодом?</w:t>
      </w:r>
    </w:p>
    <w:p w:rsidR="00F85EEC" w:rsidRPr="008062DD" w:rsidRDefault="00F85EEC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2DD">
        <w:rPr>
          <w:rFonts w:ascii="Times New Roman" w:hAnsi="Times New Roman" w:cs="Times New Roman"/>
          <w:b/>
          <w:sz w:val="24"/>
          <w:szCs w:val="24"/>
        </w:rPr>
        <w:t>Обратная связь</w:t>
      </w: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5A51B2" w:rsidRPr="008062DD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2D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2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B2" w:rsidRPr="008062DD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2DD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B2" w:rsidRPr="008062DD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062DD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8062DD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B2" w:rsidRPr="008062DD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B2" w:rsidRPr="008062DD" w:rsidRDefault="005A51B2" w:rsidP="00F85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1B2" w:rsidRPr="008062DD" w:rsidRDefault="005A51B2" w:rsidP="00F85E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51B2" w:rsidRPr="008062DD" w:rsidRDefault="005A51B2" w:rsidP="00F85E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2DD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8062DD">
        <w:rPr>
          <w:rFonts w:ascii="Times New Roman" w:hAnsi="Times New Roman" w:cs="Times New Roman"/>
          <w:sz w:val="24"/>
          <w:szCs w:val="24"/>
        </w:rPr>
        <w:t>Тойчина</w:t>
      </w:r>
      <w:proofErr w:type="spellEnd"/>
      <w:r w:rsidRPr="008062DD">
        <w:rPr>
          <w:rFonts w:ascii="Times New Roman" w:hAnsi="Times New Roman" w:cs="Times New Roman"/>
          <w:sz w:val="24"/>
          <w:szCs w:val="24"/>
        </w:rPr>
        <w:t xml:space="preserve"> Ж.О., учитель физики ОШ №85 при поддержке ГНМНТО Управления образования </w:t>
      </w:r>
      <w:proofErr w:type="spellStart"/>
      <w:r w:rsidRPr="008062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062DD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8062DD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sectPr w:rsidR="005A51B2" w:rsidRPr="0080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E030D"/>
    <w:multiLevelType w:val="hybridMultilevel"/>
    <w:tmpl w:val="1846A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65"/>
    <w:rsid w:val="002B1A65"/>
    <w:rsid w:val="002D4318"/>
    <w:rsid w:val="005A51B2"/>
    <w:rsid w:val="005E54E2"/>
    <w:rsid w:val="007235B4"/>
    <w:rsid w:val="00791870"/>
    <w:rsid w:val="008062DD"/>
    <w:rsid w:val="009A5B87"/>
    <w:rsid w:val="009E423C"/>
    <w:rsid w:val="00F85EEC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91870"/>
  </w:style>
  <w:style w:type="paragraph" w:styleId="a4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79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9187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791870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4"/>
    <w:uiPriority w:val="99"/>
    <w:locked/>
    <w:rsid w:val="00791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9187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9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187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5A51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91870"/>
  </w:style>
  <w:style w:type="paragraph" w:styleId="a4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79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9187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791870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4"/>
    <w:uiPriority w:val="99"/>
    <w:locked/>
    <w:rsid w:val="00791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9187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9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187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5A51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4439-9E4E-4139-9ABF-0024DB52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8</cp:revision>
  <dcterms:created xsi:type="dcterms:W3CDTF">2020-03-26T10:14:00Z</dcterms:created>
  <dcterms:modified xsi:type="dcterms:W3CDTF">2020-03-26T17:13:00Z</dcterms:modified>
</cp:coreProperties>
</file>