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12BD" w:rsidRDefault="00F312BD" w:rsidP="00F312BD">
      <w:pPr>
        <w:jc w:val="center"/>
        <w:rPr>
          <w:rFonts w:ascii="Times New Roman" w:hAnsi="Times New Roman" w:cs="Times New Roman"/>
          <w:b/>
          <w:sz w:val="24"/>
          <w:szCs w:val="24"/>
        </w:rPr>
      </w:pPr>
      <w:r>
        <w:rPr>
          <w:rFonts w:ascii="Times New Roman" w:hAnsi="Times New Roman" w:cs="Times New Roman"/>
          <w:b/>
          <w:sz w:val="24"/>
          <w:szCs w:val="24"/>
        </w:rPr>
        <w:t>Маршрутный лист для учащегося</w:t>
      </w:r>
    </w:p>
    <w:p w:rsidR="00F312BD" w:rsidRPr="0055149C" w:rsidRDefault="00F312BD" w:rsidP="00F312BD">
      <w:pPr>
        <w:jc w:val="both"/>
        <w:rPr>
          <w:rFonts w:ascii="Times New Roman" w:hAnsi="Times New Roman" w:cs="Times New Roman"/>
          <w:sz w:val="24"/>
          <w:szCs w:val="24"/>
        </w:rPr>
      </w:pPr>
    </w:p>
    <w:tbl>
      <w:tblPr>
        <w:tblStyle w:val="a3"/>
        <w:tblW w:w="0" w:type="auto"/>
        <w:tblLook w:val="04A0" w:firstRow="1" w:lastRow="0" w:firstColumn="1" w:lastColumn="0" w:noHBand="0" w:noVBand="1"/>
      </w:tblPr>
      <w:tblGrid>
        <w:gridCol w:w="2917"/>
        <w:gridCol w:w="7539"/>
      </w:tblGrid>
      <w:tr w:rsidR="00F312BD" w:rsidTr="008A5F13">
        <w:tc>
          <w:tcPr>
            <w:tcW w:w="2917"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Предмет</w:t>
            </w:r>
          </w:p>
        </w:tc>
        <w:tc>
          <w:tcPr>
            <w:tcW w:w="7539" w:type="dxa"/>
          </w:tcPr>
          <w:p w:rsidR="00F312BD" w:rsidRPr="000135D1" w:rsidRDefault="00F312BD" w:rsidP="008A5F13">
            <w:pPr>
              <w:rPr>
                <w:rFonts w:ascii="Times New Roman" w:hAnsi="Times New Roman" w:cs="Times New Roman"/>
                <w:sz w:val="24"/>
                <w:szCs w:val="24"/>
              </w:rPr>
            </w:pPr>
            <w:r>
              <w:rPr>
                <w:rFonts w:ascii="Times New Roman" w:hAnsi="Times New Roman" w:cs="Times New Roman"/>
                <w:sz w:val="24"/>
                <w:szCs w:val="24"/>
              </w:rPr>
              <w:t>Физика</w:t>
            </w:r>
          </w:p>
        </w:tc>
      </w:tr>
      <w:tr w:rsidR="00F312BD" w:rsidTr="008A5F13">
        <w:tc>
          <w:tcPr>
            <w:tcW w:w="2917"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Ф.И.О. учителя</w:t>
            </w:r>
          </w:p>
        </w:tc>
        <w:tc>
          <w:tcPr>
            <w:tcW w:w="7539" w:type="dxa"/>
          </w:tcPr>
          <w:p w:rsidR="00F312BD" w:rsidRPr="000135D1" w:rsidRDefault="00F312BD" w:rsidP="008A5F13">
            <w:pPr>
              <w:rPr>
                <w:rFonts w:ascii="Times New Roman" w:hAnsi="Times New Roman" w:cs="Times New Roman"/>
                <w:sz w:val="24"/>
                <w:szCs w:val="24"/>
              </w:rPr>
            </w:pPr>
          </w:p>
        </w:tc>
      </w:tr>
      <w:tr w:rsidR="00F312BD" w:rsidTr="008A5F13">
        <w:tc>
          <w:tcPr>
            <w:tcW w:w="2917"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Учебник</w:t>
            </w:r>
          </w:p>
        </w:tc>
        <w:tc>
          <w:tcPr>
            <w:tcW w:w="7539" w:type="dxa"/>
          </w:tcPr>
          <w:p w:rsidR="00F312BD" w:rsidRPr="000E1291" w:rsidRDefault="00F312BD" w:rsidP="008A5F13">
            <w:r w:rsidRPr="000E1291">
              <w:t xml:space="preserve">Физика 9 класс, </w:t>
            </w:r>
            <w:proofErr w:type="spellStart"/>
            <w:r w:rsidRPr="000E1291">
              <w:t>ЗакироваН.А</w:t>
            </w:r>
            <w:proofErr w:type="spellEnd"/>
            <w:r w:rsidRPr="000E1291">
              <w:t xml:space="preserve">., </w:t>
            </w:r>
            <w:proofErr w:type="spellStart"/>
            <w:r w:rsidRPr="000E1291">
              <w:t>Аширов</w:t>
            </w:r>
            <w:proofErr w:type="spellEnd"/>
            <w:r w:rsidRPr="000E1291">
              <w:t xml:space="preserve"> Р.Р. </w:t>
            </w:r>
          </w:p>
        </w:tc>
      </w:tr>
      <w:tr w:rsidR="00F312BD" w:rsidTr="008A5F13">
        <w:tc>
          <w:tcPr>
            <w:tcW w:w="2917"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Урок №</w:t>
            </w:r>
            <w:proofErr w:type="gramStart"/>
            <w:r>
              <w:rPr>
                <w:rFonts w:ascii="Times New Roman" w:hAnsi="Times New Roman" w:cs="Times New Roman"/>
                <w:b/>
                <w:sz w:val="24"/>
                <w:szCs w:val="24"/>
              </w:rPr>
              <w:t xml:space="preserve">  ,</w:t>
            </w:r>
            <w:proofErr w:type="gramEnd"/>
            <w:r>
              <w:rPr>
                <w:rFonts w:ascii="Times New Roman" w:hAnsi="Times New Roman" w:cs="Times New Roman"/>
                <w:b/>
                <w:sz w:val="24"/>
                <w:szCs w:val="24"/>
              </w:rPr>
              <w:t xml:space="preserve"> тема урока</w:t>
            </w:r>
          </w:p>
        </w:tc>
        <w:tc>
          <w:tcPr>
            <w:tcW w:w="7539" w:type="dxa"/>
          </w:tcPr>
          <w:p w:rsidR="00F312BD" w:rsidRPr="000135D1" w:rsidRDefault="00F312BD" w:rsidP="008A5F13">
            <w:pPr>
              <w:rPr>
                <w:rFonts w:ascii="Times New Roman" w:hAnsi="Times New Roman" w:cs="Times New Roman"/>
                <w:sz w:val="24"/>
                <w:szCs w:val="24"/>
              </w:rPr>
            </w:pPr>
            <w:r>
              <w:rPr>
                <w:rFonts w:ascii="Times New Roman" w:hAnsi="Times New Roman" w:cs="Times New Roman"/>
                <w:sz w:val="24"/>
                <w:szCs w:val="24"/>
              </w:rPr>
              <w:t>Тепловое излучение</w:t>
            </w:r>
          </w:p>
        </w:tc>
      </w:tr>
      <w:tr w:rsidR="00F312BD" w:rsidTr="008A5F13">
        <w:tc>
          <w:tcPr>
            <w:tcW w:w="2917" w:type="dxa"/>
          </w:tcPr>
          <w:p w:rsidR="00F312BD" w:rsidRPr="000E1291" w:rsidRDefault="00F312BD" w:rsidP="008A5F13">
            <w:pPr>
              <w:rPr>
                <w:rFonts w:ascii="Times New Roman" w:hAnsi="Times New Roman" w:cs="Times New Roman"/>
                <w:b/>
                <w:sz w:val="24"/>
                <w:szCs w:val="24"/>
              </w:rPr>
            </w:pPr>
            <w:r>
              <w:rPr>
                <w:rFonts w:ascii="Times New Roman" w:hAnsi="Times New Roman" w:cs="Times New Roman"/>
                <w:b/>
                <w:sz w:val="24"/>
                <w:szCs w:val="24"/>
              </w:rPr>
              <w:t>Цели обучения</w:t>
            </w:r>
          </w:p>
        </w:tc>
        <w:tc>
          <w:tcPr>
            <w:tcW w:w="7539" w:type="dxa"/>
          </w:tcPr>
          <w:p w:rsidR="00F312BD" w:rsidRPr="00AE402E" w:rsidRDefault="00F312BD" w:rsidP="008A5F13">
            <w:pPr>
              <w:rPr>
                <w:rFonts w:ascii="Times New Roman" w:hAnsi="Times New Roman" w:cs="Times New Roman"/>
              </w:rPr>
            </w:pPr>
            <w:r w:rsidRPr="00AE402E">
              <w:rPr>
                <w:rFonts w:ascii="Times New Roman" w:hAnsi="Times New Roman" w:cs="Times New Roman"/>
                <w:lang w:val="kk-KZ"/>
              </w:rPr>
              <w:t>9.6.1.1 описывать зависимость энергии теплового излучения от температуры;</w:t>
            </w:r>
          </w:p>
        </w:tc>
      </w:tr>
      <w:tr w:rsidR="00F312BD" w:rsidTr="008A5F13">
        <w:tc>
          <w:tcPr>
            <w:tcW w:w="2917"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 xml:space="preserve">Ф.И. учащегося </w:t>
            </w:r>
            <w:r>
              <w:rPr>
                <w:rFonts w:ascii="Times New Roman" w:hAnsi="Times New Roman" w:cs="Times New Roman"/>
                <w:i/>
                <w:sz w:val="24"/>
                <w:szCs w:val="24"/>
              </w:rPr>
              <w:t>(заполняется учеником)</w:t>
            </w:r>
          </w:p>
        </w:tc>
        <w:tc>
          <w:tcPr>
            <w:tcW w:w="7539" w:type="dxa"/>
          </w:tcPr>
          <w:p w:rsidR="00F312BD" w:rsidRPr="000135D1" w:rsidRDefault="00F312BD" w:rsidP="008A5F13">
            <w:pPr>
              <w:rPr>
                <w:rFonts w:ascii="Times New Roman" w:hAnsi="Times New Roman" w:cs="Times New Roman"/>
                <w:sz w:val="24"/>
                <w:szCs w:val="24"/>
              </w:rPr>
            </w:pPr>
          </w:p>
        </w:tc>
      </w:tr>
    </w:tbl>
    <w:p w:rsidR="00F312BD" w:rsidRDefault="00F312BD" w:rsidP="00F312BD">
      <w:pPr>
        <w:rPr>
          <w:rFonts w:ascii="Times New Roman" w:hAnsi="Times New Roman" w:cs="Times New Roman"/>
          <w:b/>
          <w:sz w:val="24"/>
          <w:szCs w:val="24"/>
        </w:rPr>
      </w:pPr>
    </w:p>
    <w:tbl>
      <w:tblPr>
        <w:tblStyle w:val="a3"/>
        <w:tblW w:w="0" w:type="auto"/>
        <w:tblLook w:val="04A0" w:firstRow="1" w:lastRow="0" w:firstColumn="1" w:lastColumn="0" w:noHBand="0" w:noVBand="1"/>
      </w:tblPr>
      <w:tblGrid>
        <w:gridCol w:w="2749"/>
        <w:gridCol w:w="5609"/>
        <w:gridCol w:w="2098"/>
      </w:tblGrid>
      <w:tr w:rsidR="00F312BD" w:rsidTr="008A5F13">
        <w:tc>
          <w:tcPr>
            <w:tcW w:w="2749"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Порядок действий</w:t>
            </w:r>
          </w:p>
        </w:tc>
        <w:tc>
          <w:tcPr>
            <w:tcW w:w="5609" w:type="dxa"/>
          </w:tcPr>
          <w:p w:rsidR="00F312BD" w:rsidRPr="00C56C10" w:rsidRDefault="00F312BD" w:rsidP="008A5F13">
            <w:pPr>
              <w:rPr>
                <w:rFonts w:ascii="Times New Roman" w:hAnsi="Times New Roman" w:cs="Times New Roman"/>
                <w:b/>
                <w:sz w:val="24"/>
                <w:szCs w:val="24"/>
              </w:rPr>
            </w:pPr>
            <w:r>
              <w:rPr>
                <w:rFonts w:ascii="Times New Roman" w:hAnsi="Times New Roman" w:cs="Times New Roman"/>
                <w:b/>
                <w:sz w:val="24"/>
                <w:szCs w:val="24"/>
              </w:rPr>
              <w:t>Ресурсы</w:t>
            </w:r>
          </w:p>
        </w:tc>
        <w:tc>
          <w:tcPr>
            <w:tcW w:w="2098" w:type="dxa"/>
          </w:tcPr>
          <w:p w:rsidR="00F312BD" w:rsidRPr="00C56C10" w:rsidRDefault="00F312BD" w:rsidP="008A5F13">
            <w:pPr>
              <w:rPr>
                <w:rFonts w:ascii="Times New Roman" w:hAnsi="Times New Roman" w:cs="Times New Roman"/>
                <w:b/>
                <w:sz w:val="24"/>
                <w:szCs w:val="24"/>
              </w:rPr>
            </w:pPr>
            <w:r>
              <w:rPr>
                <w:rFonts w:ascii="Times New Roman" w:hAnsi="Times New Roman" w:cs="Times New Roman"/>
                <w:b/>
                <w:sz w:val="24"/>
                <w:szCs w:val="24"/>
              </w:rPr>
              <w:t>Выполнение</w:t>
            </w:r>
          </w:p>
        </w:tc>
      </w:tr>
      <w:tr w:rsidR="00F312BD" w:rsidTr="008A5F13">
        <w:tc>
          <w:tcPr>
            <w:tcW w:w="2749"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Изучи</w:t>
            </w:r>
          </w:p>
        </w:tc>
        <w:tc>
          <w:tcPr>
            <w:tcW w:w="5609" w:type="dxa"/>
          </w:tcPr>
          <w:p w:rsidR="00F312BD" w:rsidRPr="005B7B0B" w:rsidRDefault="00F312BD" w:rsidP="008A5F13">
            <w:pPr>
              <w:pStyle w:val="a4"/>
              <w:spacing w:after="0" w:line="240" w:lineRule="auto"/>
              <w:rPr>
                <w:rFonts w:ascii="Times New Roman" w:hAnsi="Times New Roman" w:cs="Times New Roman"/>
                <w:i/>
                <w:sz w:val="24"/>
                <w:szCs w:val="24"/>
                <w:lang w:val="ru-RU"/>
              </w:rPr>
            </w:pPr>
            <w:r>
              <w:rPr>
                <w:rFonts w:ascii="Times New Roman" w:hAnsi="Times New Roman" w:cs="Times New Roman"/>
                <w:i/>
                <w:sz w:val="24"/>
                <w:szCs w:val="24"/>
                <w:lang w:val="ru-RU"/>
              </w:rPr>
              <w:t xml:space="preserve">Здравствуй. Запиши в тетради дату и тему урока. </w:t>
            </w:r>
          </w:p>
          <w:p w:rsidR="00F312BD" w:rsidRPr="00C56C10" w:rsidRDefault="00F312BD" w:rsidP="00F312BD">
            <w:pPr>
              <w:pStyle w:val="a4"/>
              <w:numPr>
                <w:ilvl w:val="0"/>
                <w:numId w:val="1"/>
              </w:numPr>
              <w:spacing w:after="0" w:line="240" w:lineRule="auto"/>
              <w:rPr>
                <w:rFonts w:ascii="Times New Roman" w:hAnsi="Times New Roman" w:cs="Times New Roman"/>
                <w:i/>
                <w:sz w:val="24"/>
                <w:szCs w:val="24"/>
                <w:lang w:val="ru-RU"/>
              </w:rPr>
            </w:pPr>
            <w:r w:rsidRPr="00C56C10">
              <w:rPr>
                <w:lang w:val="ru-RU"/>
              </w:rPr>
              <w:t xml:space="preserve">Прочитай. Физика 9 класс, </w:t>
            </w:r>
            <w:proofErr w:type="spellStart"/>
            <w:r w:rsidRPr="00C56C10">
              <w:rPr>
                <w:lang w:val="ru-RU"/>
              </w:rPr>
              <w:t>ЗакироваН.А</w:t>
            </w:r>
            <w:proofErr w:type="spellEnd"/>
            <w:r w:rsidRPr="00C56C10">
              <w:rPr>
                <w:lang w:val="ru-RU"/>
              </w:rPr>
              <w:t xml:space="preserve">., </w:t>
            </w:r>
            <w:proofErr w:type="spellStart"/>
            <w:r w:rsidRPr="00C56C10">
              <w:rPr>
                <w:lang w:val="ru-RU"/>
              </w:rPr>
              <w:t>Аширов</w:t>
            </w:r>
            <w:proofErr w:type="spellEnd"/>
            <w:r w:rsidRPr="00C56C10">
              <w:rPr>
                <w:lang w:val="ru-RU"/>
              </w:rPr>
              <w:t xml:space="preserve"> Р.Р. </w:t>
            </w:r>
            <w:proofErr w:type="spellStart"/>
            <w:proofErr w:type="gramStart"/>
            <w:r w:rsidRPr="00C56C10">
              <w:rPr>
                <w:lang w:val="ru-RU"/>
              </w:rPr>
              <w:t>стр</w:t>
            </w:r>
            <w:proofErr w:type="spellEnd"/>
            <w:proofErr w:type="gramEnd"/>
            <w:r w:rsidRPr="00C56C10">
              <w:rPr>
                <w:lang w:val="ru-RU"/>
              </w:rPr>
              <w:t xml:space="preserve"> 190-193</w:t>
            </w:r>
          </w:p>
          <w:p w:rsidR="00F312BD" w:rsidRPr="00C56C10" w:rsidRDefault="00F312BD" w:rsidP="00F312BD">
            <w:pPr>
              <w:pStyle w:val="a4"/>
              <w:numPr>
                <w:ilvl w:val="0"/>
                <w:numId w:val="1"/>
              </w:numPr>
              <w:spacing w:after="0" w:line="240" w:lineRule="auto"/>
              <w:rPr>
                <w:rFonts w:ascii="Times New Roman" w:hAnsi="Times New Roman" w:cs="Times New Roman"/>
                <w:i/>
                <w:sz w:val="24"/>
                <w:szCs w:val="24"/>
                <w:lang w:val="ru-RU"/>
              </w:rPr>
            </w:pPr>
            <w:r w:rsidRPr="00C56C10">
              <w:rPr>
                <w:lang w:val="ru-RU"/>
              </w:rPr>
              <w:t xml:space="preserve">Посмотри </w:t>
            </w:r>
            <w:proofErr w:type="spellStart"/>
            <w:r w:rsidRPr="00C56C10">
              <w:rPr>
                <w:lang w:val="ru-RU"/>
              </w:rPr>
              <w:t>видеоурок</w:t>
            </w:r>
            <w:proofErr w:type="spellEnd"/>
            <w:r w:rsidRPr="00C56C10">
              <w:rPr>
                <w:lang w:val="ru-RU"/>
              </w:rPr>
              <w:t xml:space="preserve"> по ссылке </w:t>
            </w:r>
            <w:hyperlink r:id="rId6" w:history="1">
              <w:r>
                <w:rPr>
                  <w:rStyle w:val="a5"/>
                </w:rPr>
                <w:t>https</w:t>
              </w:r>
              <w:r w:rsidRPr="00C56C10">
                <w:rPr>
                  <w:rStyle w:val="a5"/>
                  <w:lang w:val="ru-RU"/>
                </w:rPr>
                <w:t>://</w:t>
              </w:r>
              <w:r>
                <w:rPr>
                  <w:rStyle w:val="a5"/>
                </w:rPr>
                <w:t>www</w:t>
              </w:r>
              <w:r w:rsidRPr="00C56C10">
                <w:rPr>
                  <w:rStyle w:val="a5"/>
                  <w:lang w:val="ru-RU"/>
                </w:rPr>
                <w:t>.</w:t>
              </w:r>
              <w:proofErr w:type="spellStart"/>
              <w:r>
                <w:rPr>
                  <w:rStyle w:val="a5"/>
                </w:rPr>
                <w:t>youtube</w:t>
              </w:r>
              <w:proofErr w:type="spellEnd"/>
              <w:r w:rsidRPr="00C56C10">
                <w:rPr>
                  <w:rStyle w:val="a5"/>
                  <w:lang w:val="ru-RU"/>
                </w:rPr>
                <w:t>.</w:t>
              </w:r>
              <w:r>
                <w:rPr>
                  <w:rStyle w:val="a5"/>
                </w:rPr>
                <w:t>com</w:t>
              </w:r>
              <w:r w:rsidRPr="00C56C10">
                <w:rPr>
                  <w:rStyle w:val="a5"/>
                  <w:lang w:val="ru-RU"/>
                </w:rPr>
                <w:t>/</w:t>
              </w:r>
              <w:r>
                <w:rPr>
                  <w:rStyle w:val="a5"/>
                </w:rPr>
                <w:t>watch</w:t>
              </w:r>
              <w:r w:rsidRPr="00C56C10">
                <w:rPr>
                  <w:rStyle w:val="a5"/>
                  <w:lang w:val="ru-RU"/>
                </w:rPr>
                <w:t>?</w:t>
              </w:r>
              <w:r>
                <w:rPr>
                  <w:rStyle w:val="a5"/>
                </w:rPr>
                <w:t>v</w:t>
              </w:r>
              <w:r w:rsidRPr="00C56C10">
                <w:rPr>
                  <w:rStyle w:val="a5"/>
                  <w:lang w:val="ru-RU"/>
                </w:rPr>
                <w:t>=2</w:t>
              </w:r>
              <w:proofErr w:type="spellStart"/>
              <w:r>
                <w:rPr>
                  <w:rStyle w:val="a5"/>
                </w:rPr>
                <w:t>YkXdTHkl</w:t>
              </w:r>
              <w:proofErr w:type="spellEnd"/>
              <w:r w:rsidRPr="00C56C10">
                <w:rPr>
                  <w:rStyle w:val="a5"/>
                  <w:lang w:val="ru-RU"/>
                </w:rPr>
                <w:t>4</w:t>
              </w:r>
              <w:r>
                <w:rPr>
                  <w:rStyle w:val="a5"/>
                </w:rPr>
                <w:t>U</w:t>
              </w:r>
            </w:hyperlink>
          </w:p>
          <w:p w:rsidR="00F312BD" w:rsidRPr="000B432B" w:rsidRDefault="00F312BD" w:rsidP="00F312BD">
            <w:pPr>
              <w:pStyle w:val="a4"/>
              <w:numPr>
                <w:ilvl w:val="0"/>
                <w:numId w:val="1"/>
              </w:numPr>
              <w:spacing w:after="0" w:line="240" w:lineRule="auto"/>
              <w:rPr>
                <w:rFonts w:ascii="Times New Roman" w:hAnsi="Times New Roman" w:cs="Times New Roman"/>
                <w:i/>
                <w:sz w:val="24"/>
                <w:szCs w:val="24"/>
              </w:rPr>
            </w:pPr>
            <w:r>
              <w:rPr>
                <w:rFonts w:ascii="Times New Roman" w:hAnsi="Times New Roman" w:cs="Times New Roman"/>
                <w:i/>
                <w:sz w:val="24"/>
                <w:szCs w:val="24"/>
                <w:lang w:val="ru-RU"/>
              </w:rPr>
              <w:t>Просмотри слайды в конце документа</w:t>
            </w:r>
          </w:p>
          <w:p w:rsidR="00F312BD" w:rsidRPr="00C56C10" w:rsidRDefault="00F312BD" w:rsidP="008A5F13">
            <w:pPr>
              <w:pStyle w:val="a4"/>
              <w:spacing w:after="0" w:line="240" w:lineRule="auto"/>
              <w:rPr>
                <w:rFonts w:ascii="Times New Roman" w:hAnsi="Times New Roman" w:cs="Times New Roman"/>
                <w:i/>
                <w:sz w:val="24"/>
                <w:szCs w:val="24"/>
                <w:lang w:val="ru-RU"/>
              </w:rPr>
            </w:pPr>
          </w:p>
        </w:tc>
        <w:tc>
          <w:tcPr>
            <w:tcW w:w="2098" w:type="dxa"/>
          </w:tcPr>
          <w:p w:rsidR="00F312BD" w:rsidRDefault="00F312BD" w:rsidP="008A5F13">
            <w:pPr>
              <w:rPr>
                <w:rFonts w:ascii="Times New Roman" w:hAnsi="Times New Roman" w:cs="Times New Roman"/>
                <w:b/>
                <w:sz w:val="24"/>
                <w:szCs w:val="24"/>
              </w:rPr>
            </w:pPr>
          </w:p>
          <w:p w:rsidR="00F312BD" w:rsidRDefault="00F312BD" w:rsidP="008A5F13">
            <w:pPr>
              <w:rPr>
                <w:rFonts w:ascii="Times New Roman" w:hAnsi="Times New Roman" w:cs="Times New Roman"/>
                <w:b/>
                <w:sz w:val="24"/>
                <w:szCs w:val="24"/>
              </w:rPr>
            </w:pPr>
          </w:p>
          <w:p w:rsidR="00F312BD" w:rsidRDefault="00F312BD" w:rsidP="008A5F13">
            <w:pPr>
              <w:rPr>
                <w:rFonts w:ascii="Times New Roman" w:hAnsi="Times New Roman" w:cs="Times New Roman"/>
                <w:b/>
                <w:sz w:val="24"/>
                <w:szCs w:val="24"/>
              </w:rPr>
            </w:pPr>
          </w:p>
          <w:p w:rsidR="00F312BD" w:rsidRDefault="00F312BD" w:rsidP="008A5F13">
            <w:pPr>
              <w:rPr>
                <w:rFonts w:ascii="Times New Roman" w:hAnsi="Times New Roman" w:cs="Times New Roman"/>
                <w:b/>
                <w:sz w:val="24"/>
                <w:szCs w:val="24"/>
              </w:rPr>
            </w:pPr>
          </w:p>
          <w:p w:rsidR="00F312BD" w:rsidRDefault="00F312BD" w:rsidP="008A5F13">
            <w:pPr>
              <w:rPr>
                <w:rFonts w:ascii="Times New Roman" w:hAnsi="Times New Roman" w:cs="Times New Roman"/>
                <w:b/>
                <w:sz w:val="24"/>
                <w:szCs w:val="24"/>
              </w:rPr>
            </w:pPr>
            <w:r>
              <w:rPr>
                <w:rFonts w:ascii="Times New Roman" w:hAnsi="Times New Roman" w:cs="Times New Roman"/>
                <w:i/>
                <w:sz w:val="24"/>
                <w:szCs w:val="24"/>
              </w:rPr>
              <w:t>Отметь знаком «+»  материал, с которым ознакомилс</w:t>
            </w:r>
            <w:proofErr w:type="gramStart"/>
            <w:r>
              <w:rPr>
                <w:rFonts w:ascii="Times New Roman" w:hAnsi="Times New Roman" w:cs="Times New Roman"/>
                <w:i/>
                <w:sz w:val="24"/>
                <w:szCs w:val="24"/>
              </w:rPr>
              <w:t>я(</w:t>
            </w:r>
            <w:proofErr w:type="spellStart"/>
            <w:proofErr w:type="gramEnd"/>
            <w:r>
              <w:rPr>
                <w:rFonts w:ascii="Times New Roman" w:hAnsi="Times New Roman" w:cs="Times New Roman"/>
                <w:i/>
                <w:sz w:val="24"/>
                <w:szCs w:val="24"/>
              </w:rPr>
              <w:t>лась</w:t>
            </w:r>
            <w:proofErr w:type="spellEnd"/>
            <w:r>
              <w:rPr>
                <w:rFonts w:ascii="Times New Roman" w:hAnsi="Times New Roman" w:cs="Times New Roman"/>
                <w:i/>
                <w:sz w:val="24"/>
                <w:szCs w:val="24"/>
              </w:rPr>
              <w:t xml:space="preserve">) </w:t>
            </w:r>
          </w:p>
        </w:tc>
      </w:tr>
      <w:tr w:rsidR="00F312BD" w:rsidTr="008A5F13">
        <w:tc>
          <w:tcPr>
            <w:tcW w:w="2749"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Ответь</w:t>
            </w:r>
          </w:p>
        </w:tc>
        <w:tc>
          <w:tcPr>
            <w:tcW w:w="5609" w:type="dxa"/>
          </w:tcPr>
          <w:p w:rsidR="00F312BD" w:rsidRDefault="00F312BD" w:rsidP="008A5F13">
            <w:pPr>
              <w:pStyle w:val="a6"/>
              <w:spacing w:before="0" w:beforeAutospacing="0" w:after="0" w:afterAutospacing="0"/>
              <w:rPr>
                <w:color w:val="000000"/>
                <w:lang w:val="ru-RU"/>
              </w:rPr>
            </w:pPr>
            <w:r>
              <w:rPr>
                <w:color w:val="000000"/>
                <w:lang w:val="ru-RU"/>
              </w:rPr>
              <w:t>Запиши определения в тетради</w:t>
            </w:r>
          </w:p>
          <w:p w:rsidR="00F312BD" w:rsidRPr="00EE65F9" w:rsidRDefault="00F312BD" w:rsidP="008A5F13">
            <w:pPr>
              <w:pStyle w:val="a6"/>
              <w:shd w:val="clear" w:color="auto" w:fill="FFFFFF"/>
              <w:spacing w:before="0" w:beforeAutospacing="0" w:after="0" w:afterAutospacing="0"/>
              <w:jc w:val="both"/>
              <w:rPr>
                <w:color w:val="000000"/>
                <w:lang w:val="ru-RU"/>
              </w:rPr>
            </w:pPr>
            <w:r w:rsidRPr="00EE65F9">
              <w:rPr>
                <w:color w:val="000000"/>
                <w:lang w:val="ru-RU"/>
              </w:rPr>
              <w:t>1.Тепловое излучение. Интегральная энергетическая светимость.</w:t>
            </w:r>
          </w:p>
          <w:p w:rsidR="00F312BD" w:rsidRPr="00EE65F9" w:rsidRDefault="00F312BD" w:rsidP="008A5F13">
            <w:pPr>
              <w:pStyle w:val="a6"/>
              <w:shd w:val="clear" w:color="auto" w:fill="FFFFFF"/>
              <w:spacing w:before="0" w:beforeAutospacing="0" w:after="0" w:afterAutospacing="0"/>
              <w:jc w:val="both"/>
              <w:rPr>
                <w:color w:val="000000"/>
                <w:lang w:val="ru-RU"/>
              </w:rPr>
            </w:pPr>
            <w:r w:rsidRPr="00EE65F9">
              <w:rPr>
                <w:color w:val="000000"/>
                <w:lang w:val="ru-RU"/>
              </w:rPr>
              <w:t xml:space="preserve">2. </w:t>
            </w:r>
            <w:proofErr w:type="spellStart"/>
            <w:r w:rsidRPr="00EE65F9">
              <w:rPr>
                <w:color w:val="000000"/>
                <w:lang w:val="ru-RU"/>
              </w:rPr>
              <w:t>Испускательная</w:t>
            </w:r>
            <w:proofErr w:type="spellEnd"/>
            <w:r w:rsidRPr="00EE65F9">
              <w:rPr>
                <w:color w:val="000000"/>
                <w:lang w:val="ru-RU"/>
              </w:rPr>
              <w:t xml:space="preserve"> способность тела.  Абсолютно черное тело.</w:t>
            </w:r>
          </w:p>
          <w:p w:rsidR="00F312BD" w:rsidRPr="00736730" w:rsidRDefault="00F312BD" w:rsidP="008A5F13">
            <w:pPr>
              <w:pStyle w:val="a6"/>
              <w:shd w:val="clear" w:color="auto" w:fill="FFFFFF"/>
              <w:spacing w:before="0" w:beforeAutospacing="0" w:after="0" w:afterAutospacing="0"/>
              <w:jc w:val="both"/>
              <w:rPr>
                <w:color w:val="000000"/>
                <w:lang w:val="ru-RU"/>
              </w:rPr>
            </w:pPr>
            <w:r w:rsidRPr="00736730">
              <w:rPr>
                <w:color w:val="000000"/>
                <w:lang w:val="ru-RU"/>
              </w:rPr>
              <w:t>3. Закон Стефана – Больцмана</w:t>
            </w:r>
          </w:p>
          <w:p w:rsidR="00F312BD" w:rsidRPr="00736730" w:rsidRDefault="00F312BD" w:rsidP="008A5F13">
            <w:pPr>
              <w:pStyle w:val="a6"/>
              <w:shd w:val="clear" w:color="auto" w:fill="FFFFFF"/>
              <w:spacing w:before="0" w:beforeAutospacing="0" w:after="0" w:afterAutospacing="0"/>
              <w:jc w:val="both"/>
              <w:rPr>
                <w:color w:val="000000"/>
                <w:lang w:val="ru-RU"/>
              </w:rPr>
            </w:pPr>
            <w:r w:rsidRPr="00736730">
              <w:rPr>
                <w:color w:val="000000"/>
                <w:lang w:val="ru-RU"/>
              </w:rPr>
              <w:t>4.  Закон Вина</w:t>
            </w:r>
          </w:p>
          <w:p w:rsidR="00F312BD" w:rsidRPr="000E1291" w:rsidRDefault="00F312BD" w:rsidP="008A5F13">
            <w:pPr>
              <w:rPr>
                <w:rFonts w:ascii="Times New Roman" w:hAnsi="Times New Roman" w:cs="Times New Roman"/>
                <w:i/>
                <w:sz w:val="24"/>
                <w:szCs w:val="24"/>
              </w:rPr>
            </w:pPr>
            <w:r>
              <w:rPr>
                <w:rFonts w:ascii="Times New Roman" w:hAnsi="Times New Roman" w:cs="Times New Roman"/>
                <w:i/>
                <w:sz w:val="24"/>
                <w:szCs w:val="24"/>
              </w:rPr>
              <w:t xml:space="preserve">Реши упражнение 32 на </w:t>
            </w:r>
            <w:proofErr w:type="spellStart"/>
            <w:proofErr w:type="gramStart"/>
            <w:r>
              <w:rPr>
                <w:rFonts w:ascii="Times New Roman" w:hAnsi="Times New Roman" w:cs="Times New Roman"/>
                <w:i/>
                <w:sz w:val="24"/>
                <w:szCs w:val="24"/>
              </w:rPr>
              <w:t>стр</w:t>
            </w:r>
            <w:proofErr w:type="spellEnd"/>
            <w:proofErr w:type="gramEnd"/>
            <w:r>
              <w:rPr>
                <w:rFonts w:ascii="Times New Roman" w:hAnsi="Times New Roman" w:cs="Times New Roman"/>
                <w:i/>
                <w:sz w:val="24"/>
                <w:szCs w:val="24"/>
              </w:rPr>
              <w:t xml:space="preserve"> 194 в учебнике</w:t>
            </w:r>
          </w:p>
        </w:tc>
        <w:tc>
          <w:tcPr>
            <w:tcW w:w="2098" w:type="dxa"/>
          </w:tcPr>
          <w:p w:rsidR="00F312BD" w:rsidRDefault="00F312BD" w:rsidP="008A5F13">
            <w:pPr>
              <w:rPr>
                <w:rFonts w:ascii="Times New Roman" w:hAnsi="Times New Roman" w:cs="Times New Roman"/>
                <w:b/>
                <w:sz w:val="24"/>
                <w:szCs w:val="24"/>
              </w:rPr>
            </w:pPr>
          </w:p>
        </w:tc>
      </w:tr>
      <w:tr w:rsidR="00F312BD" w:rsidRPr="00C56C10" w:rsidTr="008A5F13">
        <w:tc>
          <w:tcPr>
            <w:tcW w:w="2749"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Выполни</w:t>
            </w:r>
          </w:p>
        </w:tc>
        <w:tc>
          <w:tcPr>
            <w:tcW w:w="5609" w:type="dxa"/>
          </w:tcPr>
          <w:p w:rsidR="00F312BD" w:rsidRDefault="00F312BD" w:rsidP="008A5F13">
            <w:pPr>
              <w:pStyle w:val="a4"/>
              <w:ind w:left="113"/>
              <w:rPr>
                <w:lang w:val="ru-RU"/>
              </w:rPr>
            </w:pPr>
            <w:r>
              <w:rPr>
                <w:lang w:val="ru-RU"/>
              </w:rPr>
              <w:t>Сделай в тетради краткий конспект</w:t>
            </w:r>
          </w:p>
          <w:p w:rsidR="00F312BD" w:rsidRPr="00C56C10" w:rsidRDefault="00F312BD" w:rsidP="008A5F13">
            <w:pPr>
              <w:pStyle w:val="a4"/>
              <w:ind w:left="113"/>
              <w:rPr>
                <w:lang w:val="ru-RU"/>
              </w:rPr>
            </w:pPr>
            <w:r>
              <w:rPr>
                <w:lang w:val="ru-RU"/>
              </w:rPr>
              <w:t>Перейди по ссылке. Выполни все задания урока</w:t>
            </w:r>
          </w:p>
          <w:p w:rsidR="00F312BD" w:rsidRPr="00EE65F9" w:rsidRDefault="00F312BD" w:rsidP="008A5F13">
            <w:pPr>
              <w:pStyle w:val="a4"/>
              <w:ind w:left="113"/>
              <w:rPr>
                <w:lang w:val="ru-RU"/>
              </w:rPr>
            </w:pPr>
            <w:hyperlink r:id="rId7" w:history="1">
              <w:r>
                <w:rPr>
                  <w:rStyle w:val="a5"/>
                </w:rPr>
                <w:t>https</w:t>
              </w:r>
              <w:r w:rsidRPr="00EE65F9">
                <w:rPr>
                  <w:rStyle w:val="a5"/>
                  <w:lang w:val="ru-RU"/>
                </w:rPr>
                <w:t>://</w:t>
              </w:r>
              <w:proofErr w:type="spellStart"/>
              <w:r>
                <w:rPr>
                  <w:rStyle w:val="a5"/>
                </w:rPr>
                <w:t>bilimland</w:t>
              </w:r>
              <w:proofErr w:type="spellEnd"/>
              <w:r w:rsidRPr="00EE65F9">
                <w:rPr>
                  <w:rStyle w:val="a5"/>
                  <w:lang w:val="ru-RU"/>
                </w:rPr>
                <w:t>.</w:t>
              </w:r>
              <w:proofErr w:type="spellStart"/>
              <w:r>
                <w:rPr>
                  <w:rStyle w:val="a5"/>
                </w:rPr>
                <w:t>kz</w:t>
              </w:r>
              <w:proofErr w:type="spellEnd"/>
              <w:r w:rsidRPr="00EE65F9">
                <w:rPr>
                  <w:rStyle w:val="a5"/>
                  <w:lang w:val="ru-RU"/>
                </w:rPr>
                <w:t>/</w:t>
              </w:r>
              <w:proofErr w:type="spellStart"/>
              <w:r>
                <w:rPr>
                  <w:rStyle w:val="a5"/>
                </w:rPr>
                <w:t>ru</w:t>
              </w:r>
              <w:proofErr w:type="spellEnd"/>
              <w:r w:rsidRPr="00EE65F9">
                <w:rPr>
                  <w:rStyle w:val="a5"/>
                  <w:lang w:val="ru-RU"/>
                </w:rPr>
                <w:t>/</w:t>
              </w:r>
              <w:r>
                <w:rPr>
                  <w:rStyle w:val="a5"/>
                </w:rPr>
                <w:t>courses</w:t>
              </w:r>
              <w:r w:rsidRPr="00EE65F9">
                <w:rPr>
                  <w:rStyle w:val="a5"/>
                  <w:lang w:val="ru-RU"/>
                </w:rPr>
                <w:t>/</w:t>
              </w:r>
              <w:r>
                <w:rPr>
                  <w:rStyle w:val="a5"/>
                </w:rPr>
                <w:t>physics</w:t>
              </w:r>
              <w:r w:rsidRPr="00EE65F9">
                <w:rPr>
                  <w:rStyle w:val="a5"/>
                  <w:lang w:val="ru-RU"/>
                </w:rPr>
                <w:t>-</w:t>
              </w:r>
              <w:proofErr w:type="spellStart"/>
              <w:r>
                <w:rPr>
                  <w:rStyle w:val="a5"/>
                </w:rPr>
                <w:t>ru</w:t>
              </w:r>
              <w:proofErr w:type="spellEnd"/>
              <w:r w:rsidRPr="00EE65F9">
                <w:rPr>
                  <w:rStyle w:val="a5"/>
                  <w:lang w:val="ru-RU"/>
                </w:rPr>
                <w:t>/</w:t>
              </w:r>
              <w:proofErr w:type="spellStart"/>
              <w:r>
                <w:rPr>
                  <w:rStyle w:val="a5"/>
                </w:rPr>
                <w:t>kvantovaya</w:t>
              </w:r>
              <w:proofErr w:type="spellEnd"/>
              <w:r w:rsidRPr="00EE65F9">
                <w:rPr>
                  <w:rStyle w:val="a5"/>
                  <w:lang w:val="ru-RU"/>
                </w:rPr>
                <w:t>-</w:t>
              </w:r>
              <w:proofErr w:type="spellStart"/>
              <w:r>
                <w:rPr>
                  <w:rStyle w:val="a5"/>
                </w:rPr>
                <w:t>fizika</w:t>
              </w:r>
              <w:proofErr w:type="spellEnd"/>
              <w:r w:rsidRPr="00EE65F9">
                <w:rPr>
                  <w:rStyle w:val="a5"/>
                  <w:lang w:val="ru-RU"/>
                </w:rPr>
                <w:t>/</w:t>
              </w:r>
              <w:proofErr w:type="spellStart"/>
              <w:r>
                <w:rPr>
                  <w:rStyle w:val="a5"/>
                </w:rPr>
                <w:t>svetovye</w:t>
              </w:r>
              <w:proofErr w:type="spellEnd"/>
              <w:r w:rsidRPr="00EE65F9">
                <w:rPr>
                  <w:rStyle w:val="a5"/>
                  <w:lang w:val="ru-RU"/>
                </w:rPr>
                <w:t>-</w:t>
              </w:r>
              <w:proofErr w:type="spellStart"/>
              <w:r>
                <w:rPr>
                  <w:rStyle w:val="a5"/>
                </w:rPr>
                <w:t>kvanty</w:t>
              </w:r>
              <w:proofErr w:type="spellEnd"/>
              <w:r w:rsidRPr="00EE65F9">
                <w:rPr>
                  <w:rStyle w:val="a5"/>
                  <w:lang w:val="ru-RU"/>
                </w:rPr>
                <w:t>/</w:t>
              </w:r>
              <w:r>
                <w:rPr>
                  <w:rStyle w:val="a5"/>
                </w:rPr>
                <w:t>lesson</w:t>
              </w:r>
              <w:r w:rsidRPr="00EE65F9">
                <w:rPr>
                  <w:rStyle w:val="a5"/>
                  <w:lang w:val="ru-RU"/>
                </w:rPr>
                <w:t>/</w:t>
              </w:r>
              <w:proofErr w:type="spellStart"/>
              <w:r>
                <w:rPr>
                  <w:rStyle w:val="a5"/>
                </w:rPr>
                <w:t>teplovoe</w:t>
              </w:r>
              <w:proofErr w:type="spellEnd"/>
              <w:r w:rsidRPr="00EE65F9">
                <w:rPr>
                  <w:rStyle w:val="a5"/>
                  <w:lang w:val="ru-RU"/>
                </w:rPr>
                <w:t>-</w:t>
              </w:r>
              <w:proofErr w:type="spellStart"/>
              <w:r>
                <w:rPr>
                  <w:rStyle w:val="a5"/>
                </w:rPr>
                <w:t>izluchenie</w:t>
              </w:r>
              <w:proofErr w:type="spellEnd"/>
              <w:r w:rsidRPr="00EE65F9">
                <w:rPr>
                  <w:rStyle w:val="a5"/>
                  <w:lang w:val="ru-RU"/>
                </w:rPr>
                <w:t>-</w:t>
              </w:r>
              <w:proofErr w:type="spellStart"/>
              <w:r>
                <w:rPr>
                  <w:rStyle w:val="a5"/>
                </w:rPr>
                <w:t>zakon</w:t>
              </w:r>
              <w:proofErr w:type="spellEnd"/>
              <w:r w:rsidRPr="00EE65F9">
                <w:rPr>
                  <w:rStyle w:val="a5"/>
                  <w:lang w:val="ru-RU"/>
                </w:rPr>
                <w:t>-</w:t>
              </w:r>
              <w:proofErr w:type="spellStart"/>
              <w:r>
                <w:rPr>
                  <w:rStyle w:val="a5"/>
                </w:rPr>
                <w:t>stefana</w:t>
              </w:r>
              <w:proofErr w:type="spellEnd"/>
              <w:r w:rsidRPr="00EE65F9">
                <w:rPr>
                  <w:rStyle w:val="a5"/>
                  <w:lang w:val="ru-RU"/>
                </w:rPr>
                <w:t>-</w:t>
              </w:r>
              <w:proofErr w:type="spellStart"/>
              <w:r>
                <w:rPr>
                  <w:rStyle w:val="a5"/>
                </w:rPr>
                <w:t>bolczmana</w:t>
              </w:r>
              <w:proofErr w:type="spellEnd"/>
            </w:hyperlink>
          </w:p>
          <w:p w:rsidR="00F312BD" w:rsidRPr="00EE65F9" w:rsidRDefault="00F312BD" w:rsidP="008A5F13">
            <w:pPr>
              <w:rPr>
                <w:rFonts w:ascii="Times New Roman" w:hAnsi="Times New Roman" w:cs="Times New Roman"/>
                <w:i/>
                <w:sz w:val="24"/>
                <w:szCs w:val="24"/>
              </w:rPr>
            </w:pPr>
          </w:p>
        </w:tc>
        <w:tc>
          <w:tcPr>
            <w:tcW w:w="2098" w:type="dxa"/>
          </w:tcPr>
          <w:p w:rsidR="00F312BD" w:rsidRPr="00EE65F9" w:rsidRDefault="00F312BD" w:rsidP="008A5F13">
            <w:pPr>
              <w:rPr>
                <w:rFonts w:ascii="Times New Roman" w:hAnsi="Times New Roman" w:cs="Times New Roman"/>
                <w:b/>
                <w:sz w:val="24"/>
                <w:szCs w:val="24"/>
              </w:rPr>
            </w:pPr>
          </w:p>
        </w:tc>
      </w:tr>
      <w:tr w:rsidR="00F312BD" w:rsidTr="008A5F13">
        <w:trPr>
          <w:trHeight w:val="1426"/>
        </w:trPr>
        <w:tc>
          <w:tcPr>
            <w:tcW w:w="2749" w:type="dxa"/>
          </w:tcPr>
          <w:p w:rsidR="00F312BD" w:rsidRPr="002F44E5" w:rsidRDefault="00F312BD" w:rsidP="008A5F13">
            <w:pPr>
              <w:rPr>
                <w:rFonts w:ascii="Times New Roman" w:hAnsi="Times New Roman" w:cs="Times New Roman"/>
                <w:b/>
                <w:sz w:val="24"/>
                <w:szCs w:val="24"/>
              </w:rPr>
            </w:pPr>
            <w:proofErr w:type="spellStart"/>
            <w:r>
              <w:rPr>
                <w:rFonts w:ascii="Times New Roman" w:hAnsi="Times New Roman" w:cs="Times New Roman"/>
                <w:b/>
                <w:sz w:val="24"/>
                <w:szCs w:val="24"/>
                <w:lang w:val="en-US"/>
              </w:rPr>
              <w:t>Рефлексия</w:t>
            </w:r>
            <w:proofErr w:type="spellEnd"/>
          </w:p>
        </w:tc>
        <w:tc>
          <w:tcPr>
            <w:tcW w:w="7707" w:type="dxa"/>
            <w:gridSpan w:val="2"/>
            <w:tcBorders>
              <w:top w:val="single" w:sz="4" w:space="0" w:color="auto"/>
            </w:tcBorders>
          </w:tcPr>
          <w:p w:rsidR="00F312BD" w:rsidRDefault="00F312BD" w:rsidP="008A5F13">
            <w:p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А теперь закончи одну из фраз и пришли мне её в виде комментария к уроку:</w:t>
            </w:r>
          </w:p>
          <w:p w:rsidR="00F312BD" w:rsidRPr="002E4E41" w:rsidRDefault="00F312BD" w:rsidP="008A5F13">
            <w:pPr>
              <w:autoSpaceDE w:val="0"/>
              <w:autoSpaceDN w:val="0"/>
              <w:adjustRightInd w:val="0"/>
              <w:rPr>
                <w:rFonts w:ascii="Times New Roman" w:hAnsi="Times New Roman" w:cs="Times New Roman"/>
                <w:bCs/>
                <w:sz w:val="28"/>
                <w:szCs w:val="28"/>
              </w:rPr>
            </w:pPr>
            <w:r w:rsidRPr="002E4E41">
              <w:rPr>
                <w:rFonts w:ascii="Times New Roman" w:hAnsi="Times New Roman" w:cs="Times New Roman"/>
                <w:bCs/>
                <w:sz w:val="28"/>
                <w:szCs w:val="28"/>
              </w:rPr>
              <w:t>Мне было интересно…</w:t>
            </w:r>
          </w:p>
          <w:p w:rsidR="00F312BD" w:rsidRPr="002E4E41" w:rsidRDefault="00F312BD" w:rsidP="008A5F13">
            <w:pPr>
              <w:autoSpaceDE w:val="0"/>
              <w:autoSpaceDN w:val="0"/>
              <w:adjustRightInd w:val="0"/>
              <w:rPr>
                <w:rFonts w:ascii="Times New Roman" w:hAnsi="Times New Roman" w:cs="Times New Roman"/>
                <w:bCs/>
                <w:sz w:val="28"/>
                <w:szCs w:val="28"/>
              </w:rPr>
            </w:pPr>
            <w:r w:rsidRPr="002E4E41">
              <w:rPr>
                <w:rFonts w:ascii="Times New Roman" w:hAnsi="Times New Roman" w:cs="Times New Roman"/>
                <w:bCs/>
                <w:sz w:val="28"/>
                <w:szCs w:val="28"/>
              </w:rPr>
              <w:t>Мне было трудно…</w:t>
            </w:r>
          </w:p>
          <w:p w:rsidR="00F312BD" w:rsidRPr="002E4E41" w:rsidRDefault="00F312BD" w:rsidP="008A5F13">
            <w:pPr>
              <w:autoSpaceDE w:val="0"/>
              <w:autoSpaceDN w:val="0"/>
              <w:adjustRightInd w:val="0"/>
              <w:rPr>
                <w:rFonts w:ascii="Times New Roman" w:hAnsi="Times New Roman" w:cs="Times New Roman"/>
                <w:bCs/>
                <w:sz w:val="28"/>
                <w:szCs w:val="28"/>
              </w:rPr>
            </w:pPr>
            <w:r w:rsidRPr="002E4E41">
              <w:rPr>
                <w:rFonts w:ascii="Times New Roman" w:hAnsi="Times New Roman" w:cs="Times New Roman"/>
                <w:bCs/>
                <w:sz w:val="28"/>
                <w:szCs w:val="28"/>
              </w:rPr>
              <w:t>Я научился…</w:t>
            </w:r>
          </w:p>
          <w:p w:rsidR="00F312BD" w:rsidRPr="002F44E5" w:rsidRDefault="00F312BD" w:rsidP="008A5F13">
            <w:pPr>
              <w:rPr>
                <w:rFonts w:ascii="Times New Roman" w:hAnsi="Times New Roman" w:cs="Times New Roman"/>
                <w:i/>
                <w:sz w:val="24"/>
                <w:szCs w:val="24"/>
              </w:rPr>
            </w:pPr>
            <w:r w:rsidRPr="002E4E41">
              <w:rPr>
                <w:rFonts w:ascii="Times New Roman" w:hAnsi="Times New Roman" w:cs="Times New Roman"/>
                <w:bCs/>
                <w:sz w:val="28"/>
                <w:szCs w:val="28"/>
              </w:rPr>
              <w:t>Я попробую…</w:t>
            </w:r>
          </w:p>
        </w:tc>
      </w:tr>
    </w:tbl>
    <w:p w:rsidR="00F312BD" w:rsidRDefault="00F312BD" w:rsidP="00F312BD">
      <w:pPr>
        <w:rPr>
          <w:rFonts w:ascii="Times New Roman" w:hAnsi="Times New Roman" w:cs="Times New Roman"/>
          <w:b/>
          <w:sz w:val="24"/>
          <w:szCs w:val="24"/>
        </w:rPr>
      </w:pPr>
    </w:p>
    <w:tbl>
      <w:tblPr>
        <w:tblStyle w:val="a3"/>
        <w:tblW w:w="0" w:type="auto"/>
        <w:tblLook w:val="04A0" w:firstRow="1" w:lastRow="0" w:firstColumn="1" w:lastColumn="0" w:noHBand="0" w:noVBand="1"/>
      </w:tblPr>
      <w:tblGrid>
        <w:gridCol w:w="3227"/>
        <w:gridCol w:w="7371"/>
      </w:tblGrid>
      <w:tr w:rsidR="00F312BD" w:rsidTr="008A5F13">
        <w:tc>
          <w:tcPr>
            <w:tcW w:w="3227" w:type="dxa"/>
          </w:tcPr>
          <w:p w:rsidR="00F312BD" w:rsidRDefault="00F312BD" w:rsidP="008A5F13">
            <w:pPr>
              <w:rPr>
                <w:rFonts w:ascii="Times New Roman" w:hAnsi="Times New Roman" w:cs="Times New Roman"/>
                <w:b/>
                <w:sz w:val="24"/>
                <w:szCs w:val="24"/>
              </w:rPr>
            </w:pPr>
            <w:r>
              <w:rPr>
                <w:rFonts w:ascii="Times New Roman" w:hAnsi="Times New Roman" w:cs="Times New Roman"/>
                <w:b/>
                <w:sz w:val="24"/>
                <w:szCs w:val="24"/>
              </w:rPr>
              <w:t>Обратная связь от учителя</w:t>
            </w:r>
          </w:p>
          <w:p w:rsidR="00F312BD" w:rsidRPr="002F44E5" w:rsidRDefault="00F312BD" w:rsidP="008A5F13">
            <w:pPr>
              <w:rPr>
                <w:rFonts w:ascii="Times New Roman" w:hAnsi="Times New Roman" w:cs="Times New Roman"/>
                <w:i/>
                <w:sz w:val="24"/>
                <w:szCs w:val="24"/>
              </w:rPr>
            </w:pPr>
            <w:r>
              <w:rPr>
                <w:rFonts w:ascii="Times New Roman" w:hAnsi="Times New Roman" w:cs="Times New Roman"/>
                <w:i/>
                <w:sz w:val="24"/>
                <w:szCs w:val="24"/>
              </w:rPr>
              <w:t>(словесная оценка и/или комментарий)</w:t>
            </w:r>
          </w:p>
        </w:tc>
        <w:tc>
          <w:tcPr>
            <w:tcW w:w="7371" w:type="dxa"/>
          </w:tcPr>
          <w:p w:rsidR="00F312BD" w:rsidRDefault="00F312BD" w:rsidP="008A5F13">
            <w:pPr>
              <w:rPr>
                <w:rFonts w:ascii="Times New Roman" w:hAnsi="Times New Roman" w:cs="Times New Roman"/>
                <w:b/>
                <w:sz w:val="24"/>
                <w:szCs w:val="24"/>
              </w:rPr>
            </w:pPr>
          </w:p>
        </w:tc>
      </w:tr>
    </w:tbl>
    <w:p w:rsidR="00F312BD" w:rsidRDefault="00F312BD" w:rsidP="00F312BD">
      <w:pPr>
        <w:rPr>
          <w:rFonts w:ascii="Times New Roman" w:hAnsi="Times New Roman" w:cs="Times New Roman"/>
          <w:b/>
          <w:sz w:val="24"/>
          <w:szCs w:val="24"/>
        </w:rPr>
      </w:pPr>
    </w:p>
    <w:p w:rsidR="00F312BD" w:rsidRPr="000135D1" w:rsidRDefault="00F312BD" w:rsidP="00F312BD">
      <w:pPr>
        <w:rPr>
          <w:rFonts w:ascii="Times New Roman" w:hAnsi="Times New Roman" w:cs="Times New Roman"/>
          <w:sz w:val="24"/>
          <w:szCs w:val="24"/>
        </w:rPr>
      </w:pPr>
      <w:r>
        <w:rPr>
          <w:rFonts w:ascii="Times New Roman" w:hAnsi="Times New Roman" w:cs="Times New Roman"/>
          <w:b/>
          <w:sz w:val="24"/>
          <w:szCs w:val="24"/>
        </w:rPr>
        <w:t xml:space="preserve">Урок разработан учителем </w:t>
      </w:r>
      <w:r>
        <w:rPr>
          <w:rFonts w:ascii="Times New Roman" w:hAnsi="Times New Roman" w:cs="Times New Roman"/>
          <w:sz w:val="24"/>
          <w:szCs w:val="24"/>
        </w:rPr>
        <w:t xml:space="preserve">Трусовой О.Я., КГУ ШГ №113, </w:t>
      </w:r>
      <w:proofErr w:type="spellStart"/>
      <w:r>
        <w:rPr>
          <w:rFonts w:ascii="Times New Roman" w:hAnsi="Times New Roman" w:cs="Times New Roman"/>
          <w:sz w:val="24"/>
          <w:szCs w:val="24"/>
        </w:rPr>
        <w:t>г</w:t>
      </w:r>
      <w:proofErr w:type="gramStart"/>
      <w:r>
        <w:rPr>
          <w:rFonts w:ascii="Times New Roman" w:hAnsi="Times New Roman" w:cs="Times New Roman"/>
          <w:sz w:val="24"/>
          <w:szCs w:val="24"/>
        </w:rPr>
        <w:t>.А</w:t>
      </w:r>
      <w:proofErr w:type="gramEnd"/>
      <w:r>
        <w:rPr>
          <w:rFonts w:ascii="Times New Roman" w:hAnsi="Times New Roman" w:cs="Times New Roman"/>
          <w:sz w:val="24"/>
          <w:szCs w:val="24"/>
        </w:rPr>
        <w:t>лматы</w:t>
      </w:r>
      <w:proofErr w:type="spellEnd"/>
    </w:p>
    <w:p w:rsidR="00F312BD" w:rsidRDefault="00F312BD" w:rsidP="00F312BD">
      <w:pPr>
        <w:rPr>
          <w:rFonts w:ascii="Times New Roman" w:hAnsi="Times New Roman" w:cs="Times New Roman"/>
          <w:b/>
          <w:sz w:val="24"/>
          <w:szCs w:val="24"/>
        </w:rPr>
      </w:pPr>
    </w:p>
    <w:p w:rsidR="00F312BD" w:rsidRDefault="00F312BD" w:rsidP="00F312BD">
      <w:pPr>
        <w:rPr>
          <w:rFonts w:ascii="Times New Roman" w:hAnsi="Times New Roman" w:cs="Times New Roman"/>
          <w:b/>
          <w:sz w:val="24"/>
          <w:szCs w:val="24"/>
        </w:rPr>
      </w:pPr>
    </w:p>
    <w:p w:rsidR="00F312BD" w:rsidRDefault="00F312BD" w:rsidP="00F312BD">
      <w:pPr>
        <w:rPr>
          <w:rFonts w:ascii="Times New Roman" w:hAnsi="Times New Roman" w:cs="Times New Roman"/>
          <w:b/>
          <w:sz w:val="24"/>
          <w:szCs w:val="24"/>
        </w:rPr>
      </w:pPr>
    </w:p>
    <w:p w:rsidR="00F312BD" w:rsidRPr="00786239" w:rsidRDefault="00F312BD" w:rsidP="00F312BD">
      <w:pPr>
        <w:sectPr w:rsidR="00F312BD" w:rsidRPr="00786239" w:rsidSect="002F44E5">
          <w:pgSz w:w="11906" w:h="16838"/>
          <w:pgMar w:top="720" w:right="720" w:bottom="720" w:left="720" w:header="708" w:footer="708" w:gutter="0"/>
          <w:cols w:space="708"/>
          <w:docGrid w:linePitch="360"/>
        </w:sectPr>
      </w:pPr>
    </w:p>
    <w:p w:rsidR="00F312BD" w:rsidRDefault="00F312BD" w:rsidP="00F312BD">
      <w:r>
        <w:rPr>
          <w:lang w:val="en-US"/>
        </w:rPr>
        <w:object w:dxaOrig="2880" w:dyaOrig="2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108pt" o:ole="" o:bordertopcolor="this" o:borderleftcolor="this" o:borderbottomcolor="this" o:borderrightcolor="this">
            <v:imagedata r:id="rId8" o:title=""/>
            <w10:bordertop type="single" width="4" shadow="t"/>
            <w10:borderleft type="single" width="4" shadow="t"/>
            <w10:borderbottom type="single" width="4" shadow="t"/>
            <w10:borderright type="single" width="4" shadow="t"/>
          </v:shape>
          <o:OLEObject Type="Embed" ProgID="PowerPoint.Slide.12" ShapeID="_x0000_i1025" DrawAspect="Content" ObjectID="_1647073759" r:id="rId9"/>
        </w:object>
      </w:r>
    </w:p>
    <w:p w:rsidR="00F312BD" w:rsidRDefault="00F312BD" w:rsidP="00F312BD">
      <w:r>
        <w:rPr>
          <w:lang w:val="en-US"/>
        </w:rPr>
        <w:object w:dxaOrig="2880" w:dyaOrig="2160">
          <v:shape id="_x0000_i1026" type="#_x0000_t75" style="width:2in;height:108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6" DrawAspect="Content" ObjectID="_1647073760" r:id="rId11"/>
        </w:object>
      </w:r>
    </w:p>
    <w:p w:rsidR="00F312BD" w:rsidRDefault="00F312BD" w:rsidP="00F312BD">
      <w:r>
        <w:rPr>
          <w:lang w:val="en-US"/>
        </w:rPr>
        <w:object w:dxaOrig="2880" w:dyaOrig="2160">
          <v:shape id="_x0000_i1027" type="#_x0000_t75" style="width:2in;height:108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7" DrawAspect="Content" ObjectID="_1647073761" r:id="rId13"/>
        </w:object>
      </w:r>
    </w:p>
    <w:p w:rsidR="00F312BD" w:rsidRDefault="00F312BD" w:rsidP="00F312BD">
      <w:r>
        <w:rPr>
          <w:lang w:val="en-US"/>
        </w:rPr>
        <w:object w:dxaOrig="2880" w:dyaOrig="2160">
          <v:shape id="_x0000_i1028" type="#_x0000_t75" style="width:2in;height:108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8" DrawAspect="Content" ObjectID="_1647073762" r:id="rId15"/>
        </w:object>
      </w:r>
    </w:p>
    <w:p w:rsidR="00F312BD" w:rsidRDefault="00F312BD" w:rsidP="00F312BD">
      <w:r>
        <w:rPr>
          <w:lang w:val="en-US"/>
        </w:rPr>
        <w:object w:dxaOrig="2880" w:dyaOrig="2160">
          <v:shape id="_x0000_i1029" type="#_x0000_t75" style="width:2in;height:108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9" DrawAspect="Content" ObjectID="_1647073763" r:id="rId17"/>
        </w:object>
      </w:r>
    </w:p>
    <w:p w:rsidR="00F312BD" w:rsidRDefault="00F312BD" w:rsidP="00F312BD">
      <w:r>
        <w:rPr>
          <w:lang w:val="en-US"/>
        </w:rPr>
        <w:object w:dxaOrig="2880" w:dyaOrig="2160">
          <v:shape id="_x0000_i1030" type="#_x0000_t75" style="width:2in;height:108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30" DrawAspect="Content" ObjectID="_1647073764" r:id="rId19"/>
        </w:object>
      </w:r>
    </w:p>
    <w:p w:rsidR="00F312BD" w:rsidRDefault="00F312BD" w:rsidP="00F312BD">
      <w:r>
        <w:rPr>
          <w:lang w:val="en-US"/>
        </w:rPr>
        <w:object w:dxaOrig="2880" w:dyaOrig="2160">
          <v:shape id="_x0000_i1031" type="#_x0000_t75" style="width:2in;height:108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1" DrawAspect="Content" ObjectID="_1647073765" r:id="rId21"/>
        </w:object>
      </w:r>
    </w:p>
    <w:p w:rsidR="00F312BD" w:rsidRDefault="00F312BD" w:rsidP="00F312BD">
      <w:r>
        <w:rPr>
          <w:lang w:val="en-US"/>
        </w:rPr>
        <w:object w:dxaOrig="2880" w:dyaOrig="2160">
          <v:shape id="_x0000_i1032" type="#_x0000_t75" style="width:2in;height:108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2" DrawAspect="Content" ObjectID="_1647073766" r:id="rId23"/>
        </w:object>
      </w:r>
    </w:p>
    <w:p w:rsidR="00F312BD" w:rsidRDefault="00F312BD" w:rsidP="00F312BD">
      <w:r>
        <w:rPr>
          <w:lang w:val="en-US"/>
        </w:rPr>
        <w:object w:dxaOrig="2880" w:dyaOrig="2160">
          <v:shape id="_x0000_i1033" type="#_x0000_t75" style="width:2in;height:108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3" DrawAspect="Content" ObjectID="_1647073767" r:id="rId25"/>
        </w:object>
      </w:r>
    </w:p>
    <w:p w:rsidR="00F312BD" w:rsidRDefault="00F312BD" w:rsidP="00F312BD">
      <w:r>
        <w:rPr>
          <w:lang w:val="en-US"/>
        </w:rPr>
        <w:object w:dxaOrig="2880" w:dyaOrig="2160">
          <v:shape id="_x0000_i1034" type="#_x0000_t75" style="width:2in;height:108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4" DrawAspect="Content" ObjectID="_1647073768" r:id="rId27"/>
        </w:object>
      </w:r>
    </w:p>
    <w:p w:rsidR="00F312BD" w:rsidRDefault="00F312BD" w:rsidP="00F312BD">
      <w:r>
        <w:rPr>
          <w:lang w:val="en-US"/>
        </w:rPr>
        <w:object w:dxaOrig="2880" w:dyaOrig="2160">
          <v:shape id="_x0000_i1035" type="#_x0000_t75" style="width:2in;height:108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5" DrawAspect="Content" ObjectID="_1647073769" r:id="rId29"/>
        </w:object>
      </w:r>
    </w:p>
    <w:p w:rsidR="00F312BD" w:rsidRDefault="00F312BD" w:rsidP="00F312BD">
      <w:r>
        <w:rPr>
          <w:lang w:val="en-US"/>
        </w:rPr>
        <w:object w:dxaOrig="2880" w:dyaOrig="2160">
          <v:shape id="_x0000_i1036" type="#_x0000_t75" style="width:2in;height:108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6" DrawAspect="Content" ObjectID="_1647073770" r:id="rId31"/>
        </w:object>
      </w:r>
    </w:p>
    <w:p w:rsidR="00F312BD" w:rsidRDefault="00F312BD" w:rsidP="00F312BD">
      <w:r>
        <w:rPr>
          <w:lang w:val="en-US"/>
        </w:rPr>
        <w:object w:dxaOrig="2880" w:dyaOrig="2160">
          <v:shape id="_x0000_i1037" type="#_x0000_t75" style="width:2in;height:108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7" DrawAspect="Content" ObjectID="_1647073771" r:id="rId33"/>
        </w:object>
      </w:r>
    </w:p>
    <w:p w:rsidR="00F312BD" w:rsidRDefault="00F312BD" w:rsidP="00F312BD">
      <w:r>
        <w:rPr>
          <w:lang w:val="en-US"/>
        </w:rPr>
        <w:object w:dxaOrig="2880" w:dyaOrig="2160">
          <v:shape id="_x0000_i1038" type="#_x0000_t75" style="width:2in;height:108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8" DrawAspect="Content" ObjectID="_1647073772" r:id="rId35"/>
        </w:object>
      </w:r>
    </w:p>
    <w:p w:rsidR="00F312BD" w:rsidRDefault="00F312BD" w:rsidP="00F312BD">
      <w:r>
        <w:rPr>
          <w:lang w:val="en-US"/>
        </w:rPr>
        <w:object w:dxaOrig="2880" w:dyaOrig="2160">
          <v:shape id="_x0000_i1039" type="#_x0000_t75" style="width:2in;height:108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9" DrawAspect="Content" ObjectID="_1647073773" r:id="rId37"/>
        </w:object>
      </w:r>
    </w:p>
    <w:p w:rsidR="00F312BD" w:rsidRDefault="00F312BD" w:rsidP="00F312BD">
      <w:r>
        <w:rPr>
          <w:lang w:val="en-US"/>
        </w:rPr>
        <w:object w:dxaOrig="2880" w:dyaOrig="2160">
          <v:shape id="_x0000_i1040" type="#_x0000_t75" style="width:2in;height:108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40" DrawAspect="Content" ObjectID="_1647073774" r:id="rId39"/>
        </w:object>
      </w:r>
    </w:p>
    <w:p w:rsidR="00F312BD" w:rsidRDefault="00F312BD" w:rsidP="00F312BD">
      <w:r>
        <w:rPr>
          <w:lang w:val="en-US"/>
        </w:rPr>
        <w:object w:dxaOrig="2880" w:dyaOrig="2160">
          <v:shape id="_x0000_i1041" type="#_x0000_t75" style="width:2in;height:108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1" DrawAspect="Content" ObjectID="_1647073775" r:id="rId41"/>
        </w:object>
      </w:r>
    </w:p>
    <w:p w:rsidR="00F312BD" w:rsidRDefault="00F312BD" w:rsidP="00F312BD">
      <w:r>
        <w:rPr>
          <w:lang w:val="en-US"/>
        </w:rPr>
        <w:object w:dxaOrig="2880" w:dyaOrig="2160">
          <v:shape id="_x0000_i1042" type="#_x0000_t75" style="width:2in;height:108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2" DrawAspect="Content" ObjectID="_1647073776" r:id="rId43"/>
        </w:object>
      </w:r>
    </w:p>
    <w:p w:rsidR="00F312BD" w:rsidRDefault="00F312BD" w:rsidP="00F312BD">
      <w:r>
        <w:rPr>
          <w:lang w:val="en-US"/>
        </w:rPr>
        <w:object w:dxaOrig="2880" w:dyaOrig="2160">
          <v:shape id="_x0000_i1043" type="#_x0000_t75" style="width:2in;height:108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3" DrawAspect="Content" ObjectID="_1647073777" r:id="rId45"/>
        </w:object>
      </w:r>
    </w:p>
    <w:p w:rsidR="00F312BD" w:rsidRDefault="00F312BD" w:rsidP="00F312BD">
      <w:r>
        <w:rPr>
          <w:lang w:val="en-US"/>
        </w:rPr>
        <w:object w:dxaOrig="2880" w:dyaOrig="2160">
          <v:shape id="_x0000_i1044" type="#_x0000_t75" style="width:2in;height:108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4" DrawAspect="Content" ObjectID="_1647073778" r:id="rId47"/>
        </w:object>
      </w:r>
    </w:p>
    <w:p w:rsidR="00F312BD" w:rsidRDefault="00F312BD" w:rsidP="00F312BD">
      <w:r>
        <w:rPr>
          <w:lang w:val="en-US"/>
        </w:rPr>
        <w:object w:dxaOrig="2880" w:dyaOrig="2160">
          <v:shape id="_x0000_i1045" type="#_x0000_t75" style="width:2in;height:108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5" DrawAspect="Content" ObjectID="_1647073779" r:id="rId49"/>
        </w:object>
      </w:r>
    </w:p>
    <w:p w:rsidR="00F312BD" w:rsidRDefault="00F312BD" w:rsidP="00F312BD">
      <w:r>
        <w:rPr>
          <w:lang w:val="en-US"/>
        </w:rPr>
        <w:object w:dxaOrig="2880" w:dyaOrig="2160">
          <v:shape id="_x0000_i1046" type="#_x0000_t75" style="width:2in;height:108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6" DrawAspect="Content" ObjectID="_1647073780" r:id="rId51"/>
        </w:object>
      </w:r>
    </w:p>
    <w:p w:rsidR="00F312BD" w:rsidRDefault="00F312BD" w:rsidP="00F312BD">
      <w:r>
        <w:rPr>
          <w:lang w:val="en-US"/>
        </w:rPr>
        <w:object w:dxaOrig="2880" w:dyaOrig="2160">
          <v:shape id="_x0000_i1047" type="#_x0000_t75" style="width:2in;height:108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7" DrawAspect="Content" ObjectID="_1647073781" r:id="rId53"/>
        </w:object>
      </w:r>
    </w:p>
    <w:p w:rsidR="00F312BD" w:rsidRDefault="00F312BD" w:rsidP="00F312BD">
      <w:r>
        <w:rPr>
          <w:lang w:val="en-US"/>
        </w:rPr>
        <w:object w:dxaOrig="2880" w:dyaOrig="2160">
          <v:shape id="_x0000_i1048" type="#_x0000_t75" style="width:2in;height:108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8" DrawAspect="Content" ObjectID="_1647073782" r:id="rId55"/>
        </w:object>
      </w:r>
    </w:p>
    <w:p w:rsidR="00F312BD" w:rsidRDefault="00F312BD" w:rsidP="00F312BD">
      <w:r>
        <w:rPr>
          <w:lang w:val="en-US"/>
        </w:rPr>
        <w:object w:dxaOrig="2880" w:dyaOrig="2160">
          <v:shape id="_x0000_i1049" type="#_x0000_t75" style="width:2in;height:108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9" DrawAspect="Content" ObjectID="_1647073783" r:id="rId57"/>
        </w:object>
      </w:r>
    </w:p>
    <w:p w:rsidR="00F312BD" w:rsidRDefault="00F312BD" w:rsidP="00F312BD">
      <w:r>
        <w:rPr>
          <w:lang w:val="en-US"/>
        </w:rPr>
        <w:object w:dxaOrig="2880" w:dyaOrig="2160">
          <v:shape id="_x0000_i1050" type="#_x0000_t75" style="width:2in;height:108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50" DrawAspect="Content" ObjectID="_1647073784" r:id="rId59"/>
        </w:object>
      </w:r>
    </w:p>
    <w:p w:rsidR="00F312BD" w:rsidRDefault="00F312BD" w:rsidP="00F312BD">
      <w:r>
        <w:rPr>
          <w:lang w:val="en-US"/>
        </w:rPr>
        <w:object w:dxaOrig="2880" w:dyaOrig="2160">
          <v:shape id="_x0000_i1051" type="#_x0000_t75" style="width:2in;height:108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1" DrawAspect="Content" ObjectID="_1647073785" r:id="rId61"/>
        </w:object>
      </w:r>
    </w:p>
    <w:p w:rsidR="00F312BD" w:rsidRDefault="00F312BD" w:rsidP="00F312BD">
      <w:r>
        <w:rPr>
          <w:lang w:val="en-US"/>
        </w:rPr>
        <w:object w:dxaOrig="2880" w:dyaOrig="2160">
          <v:shape id="_x0000_i1052" type="#_x0000_t75" style="width:2in;height:108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2" DrawAspect="Content" ObjectID="_1647073786" r:id="rId63"/>
        </w:object>
      </w:r>
    </w:p>
    <w:p w:rsidR="00F312BD" w:rsidRDefault="00F312BD" w:rsidP="00F312BD">
      <w:r>
        <w:rPr>
          <w:lang w:val="en-US"/>
        </w:rPr>
        <w:object w:dxaOrig="2880" w:dyaOrig="2160">
          <v:shape id="_x0000_i1053" type="#_x0000_t75" style="width:2in;height:108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3" DrawAspect="Content" ObjectID="_1647073787" r:id="rId65"/>
        </w:object>
      </w:r>
    </w:p>
    <w:p w:rsidR="00F312BD" w:rsidRDefault="00F312BD" w:rsidP="00F312BD">
      <w:r>
        <w:rPr>
          <w:lang w:val="en-US"/>
        </w:rPr>
        <w:object w:dxaOrig="2880" w:dyaOrig="2160">
          <v:shape id="_x0000_i1054" type="#_x0000_t75" style="width:2in;height:108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4" DrawAspect="Content" ObjectID="_1647073788" r:id="rId67"/>
        </w:object>
      </w:r>
    </w:p>
    <w:p w:rsidR="00F312BD" w:rsidRDefault="00F312BD" w:rsidP="00F312BD">
      <w:r>
        <w:rPr>
          <w:lang w:val="en-US"/>
        </w:rPr>
        <w:object w:dxaOrig="2880" w:dyaOrig="2160">
          <v:shape id="_x0000_i1055" type="#_x0000_t75" style="width:2in;height:108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5" DrawAspect="Content" ObjectID="_1647073789" r:id="rId69"/>
        </w:object>
      </w:r>
    </w:p>
    <w:p w:rsidR="00F312BD" w:rsidRDefault="00F312BD" w:rsidP="00F312BD">
      <w:pPr>
        <w:rPr>
          <w:rFonts w:ascii="Times New Roman" w:hAnsi="Times New Roman" w:cs="Times New Roman"/>
          <w:b/>
          <w:sz w:val="24"/>
          <w:szCs w:val="24"/>
        </w:rPr>
        <w:sectPr w:rsidR="00F312BD" w:rsidSect="00736730">
          <w:type w:val="continuous"/>
          <w:pgSz w:w="11906" w:h="16838"/>
          <w:pgMar w:top="720" w:right="720" w:bottom="720" w:left="720" w:header="708" w:footer="708" w:gutter="0"/>
          <w:cols w:num="3" w:space="708"/>
          <w:docGrid w:linePitch="360"/>
        </w:sectPr>
      </w:pPr>
    </w:p>
    <w:p w:rsidR="00F312BD" w:rsidRPr="00746719" w:rsidRDefault="00F312BD" w:rsidP="00F312BD">
      <w:pPr>
        <w:rPr>
          <w:rFonts w:ascii="Times New Roman" w:hAnsi="Times New Roman" w:cs="Times New Roman"/>
          <w:b/>
          <w:sz w:val="24"/>
          <w:szCs w:val="24"/>
        </w:rPr>
      </w:pPr>
    </w:p>
    <w:p w:rsidR="0004408A" w:rsidRDefault="0004408A">
      <w:bookmarkStart w:id="0" w:name="_GoBack"/>
      <w:bookmarkEnd w:id="0"/>
    </w:p>
    <w:sectPr w:rsidR="0004408A" w:rsidSect="00736730">
      <w:type w:val="continuous"/>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FC6228"/>
    <w:multiLevelType w:val="hybridMultilevel"/>
    <w:tmpl w:val="F070B536"/>
    <w:lvl w:ilvl="0" w:tplc="6FFE05E8">
      <w:start w:val="1"/>
      <w:numFmt w:val="decimal"/>
      <w:lvlText w:val="%1."/>
      <w:lvlJc w:val="left"/>
      <w:pPr>
        <w:ind w:left="720" w:hanging="360"/>
      </w:pPr>
      <w:rPr>
        <w:rFonts w:asciiTheme="minorHAnsi" w:hAnsiTheme="minorHAnsi" w:cstheme="minorBidi" w:hint="default"/>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DD3"/>
    <w:rsid w:val="0004408A"/>
    <w:rsid w:val="000F3DD3"/>
    <w:rsid w:val="00F312B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12B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312B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F312BD"/>
    <w:pPr>
      <w:spacing w:after="160" w:line="259" w:lineRule="auto"/>
      <w:ind w:left="720"/>
      <w:contextualSpacing/>
    </w:pPr>
    <w:rPr>
      <w:lang w:val="en-US"/>
    </w:rPr>
  </w:style>
  <w:style w:type="character" w:styleId="a5">
    <w:name w:val="Hyperlink"/>
    <w:basedOn w:val="a0"/>
    <w:uiPriority w:val="99"/>
    <w:semiHidden/>
    <w:unhideWhenUsed/>
    <w:rsid w:val="00F312BD"/>
    <w:rPr>
      <w:color w:val="0000FF"/>
      <w:u w:val="single"/>
    </w:rPr>
  </w:style>
  <w:style w:type="paragraph" w:styleId="a6">
    <w:name w:val="Normal (Web)"/>
    <w:aliases w:val="Обычный (Web),Знак Знак6,Знак Знак,Знак, Знак, Знак Знак,Обычный (веб) Знак1,Обычный (веб) Знак Знак,Знак4,Знак Знак1 Знак,Знак Знак Знак Знак,Знак Знак1 Знак Знак,Обычный (веб) Знак Знак Знак Знак,Знак Знак Знак Знак Зн,Знак4 Знак Знак"/>
    <w:basedOn w:val="a"/>
    <w:link w:val="a7"/>
    <w:uiPriority w:val="99"/>
    <w:qFormat/>
    <w:rsid w:val="00F312B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a7">
    <w:name w:val="Обычный (веб) Знак"/>
    <w:aliases w:val="Обычный (Web) Знак,Знак Знак6 Знак,Знак Знак Знак,Знак Знак1, Знак Знак1, Знак Знак Знак,Обычный (веб) Знак1 Знак,Обычный (веб) Знак Знак Знак,Знак4 Знак,Знак Знак1 Знак Знак1,Знак Знак Знак Знак Знак,Знак Знак1 Знак Знак Знак"/>
    <w:basedOn w:val="a0"/>
    <w:link w:val="a6"/>
    <w:uiPriority w:val="99"/>
    <w:rsid w:val="00F312BD"/>
    <w:rPr>
      <w:rFonts w:ascii="Times New Roman" w:eastAsia="Times New Roman" w:hAnsi="Times New Roman" w:cs="Times New Roman"/>
      <w:sz w:val="24"/>
      <w:szCs w:val="24"/>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12B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312B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F312BD"/>
    <w:pPr>
      <w:spacing w:after="160" w:line="259" w:lineRule="auto"/>
      <w:ind w:left="720"/>
      <w:contextualSpacing/>
    </w:pPr>
    <w:rPr>
      <w:lang w:val="en-US"/>
    </w:rPr>
  </w:style>
  <w:style w:type="character" w:styleId="a5">
    <w:name w:val="Hyperlink"/>
    <w:basedOn w:val="a0"/>
    <w:uiPriority w:val="99"/>
    <w:semiHidden/>
    <w:unhideWhenUsed/>
    <w:rsid w:val="00F312BD"/>
    <w:rPr>
      <w:color w:val="0000FF"/>
      <w:u w:val="single"/>
    </w:rPr>
  </w:style>
  <w:style w:type="paragraph" w:styleId="a6">
    <w:name w:val="Normal (Web)"/>
    <w:aliases w:val="Обычный (Web),Знак Знак6,Знак Знак,Знак, Знак, Знак Знак,Обычный (веб) Знак1,Обычный (веб) Знак Знак,Знак4,Знак Знак1 Знак,Знак Знак Знак Знак,Знак Знак1 Знак Знак,Обычный (веб) Знак Знак Знак Знак,Знак Знак Знак Знак Зн,Знак4 Знак Знак"/>
    <w:basedOn w:val="a"/>
    <w:link w:val="a7"/>
    <w:uiPriority w:val="99"/>
    <w:qFormat/>
    <w:rsid w:val="00F312B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a7">
    <w:name w:val="Обычный (веб) Знак"/>
    <w:aliases w:val="Обычный (Web) Знак,Знак Знак6 Знак,Знак Знак Знак,Знак Знак1, Знак Знак1, Знак Знак Знак,Обычный (веб) Знак1 Знак,Обычный (веб) Знак Знак Знак,Знак4 Знак,Знак Знак1 Знак Знак1,Знак Знак Знак Знак Знак,Знак Знак1 Знак Знак Знак"/>
    <w:basedOn w:val="a0"/>
    <w:link w:val="a6"/>
    <w:uiPriority w:val="99"/>
    <w:rsid w:val="00F312BD"/>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_Microsoft_PowerPoint3.sl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______Microsoft_PowerPoint16.sldx"/><Relationship Id="rId21" Type="http://schemas.openxmlformats.org/officeDocument/2006/relationships/package" Target="embeddings/______Microsoft_PowerPoint7.sl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______Microsoft_PowerPoint20.sldx"/><Relationship Id="rId50" Type="http://schemas.openxmlformats.org/officeDocument/2006/relationships/image" Target="media/image22.emf"/><Relationship Id="rId55" Type="http://schemas.openxmlformats.org/officeDocument/2006/relationships/package" Target="embeddings/______Microsoft_PowerPoint24.sldx"/><Relationship Id="rId63" Type="http://schemas.openxmlformats.org/officeDocument/2006/relationships/package" Target="embeddings/______Microsoft_PowerPoint28.sldx"/><Relationship Id="rId68" Type="http://schemas.openxmlformats.org/officeDocument/2006/relationships/image" Target="media/image31.emf"/><Relationship Id="rId7" Type="http://schemas.openxmlformats.org/officeDocument/2006/relationships/hyperlink" Target="https://bilimland.kz/ru/courses/physics-ru/kvantovaya-fizika/svetovye-kvanty/lesson/teplovoe-izluchenie-zakon-stefana-bolczmana" TargetMode="Externa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package" Target="embeddings/______Microsoft_PowerPoint11.sldx"/><Relationship Id="rId1" Type="http://schemas.openxmlformats.org/officeDocument/2006/relationships/numbering" Target="numbering.xml"/><Relationship Id="rId6" Type="http://schemas.openxmlformats.org/officeDocument/2006/relationships/hyperlink" Target="https://www.youtube.com/watch?v=2YkXdTHkl4U" TargetMode="External"/><Relationship Id="rId11" Type="http://schemas.openxmlformats.org/officeDocument/2006/relationships/package" Target="embeddings/______Microsoft_PowerPoint2.sl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______Microsoft_PowerPoint15.sldx"/><Relationship Id="rId40" Type="http://schemas.openxmlformats.org/officeDocument/2006/relationships/image" Target="media/image17.emf"/><Relationship Id="rId45" Type="http://schemas.openxmlformats.org/officeDocument/2006/relationships/package" Target="embeddings/______Microsoft_PowerPoint19.sldx"/><Relationship Id="rId53" Type="http://schemas.openxmlformats.org/officeDocument/2006/relationships/package" Target="embeddings/______Microsoft_PowerPoint23.sldx"/><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package" Target="embeddings/______Microsoft_PowerPoint4.sldx"/><Relationship Id="rId23" Type="http://schemas.openxmlformats.org/officeDocument/2006/relationships/package" Target="embeddings/______Microsoft_PowerPoint8.sl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______Microsoft_PowerPoint21.sldx"/><Relationship Id="rId57" Type="http://schemas.openxmlformats.org/officeDocument/2006/relationships/package" Target="embeddings/______Microsoft_PowerPoint25.sldx"/><Relationship Id="rId61" Type="http://schemas.openxmlformats.org/officeDocument/2006/relationships/package" Target="embeddings/______Microsoft_PowerPoint27.sldx"/><Relationship Id="rId10" Type="http://schemas.openxmlformats.org/officeDocument/2006/relationships/image" Target="media/image2.emf"/><Relationship Id="rId19" Type="http://schemas.openxmlformats.org/officeDocument/2006/relationships/package" Target="embeddings/______Microsoft_PowerPoint6.sldx"/><Relationship Id="rId31" Type="http://schemas.openxmlformats.org/officeDocument/2006/relationships/package" Target="embeddings/______Microsoft_PowerPoint12.sl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______Microsoft_PowerPoint29.sldx"/><Relationship Id="rId4" Type="http://schemas.openxmlformats.org/officeDocument/2006/relationships/settings" Target="settings.xml"/><Relationship Id="rId9" Type="http://schemas.openxmlformats.org/officeDocument/2006/relationships/package" Target="embeddings/______Microsoft_PowerPoint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______Microsoft_PowerPoint10.sldx"/><Relationship Id="rId30" Type="http://schemas.openxmlformats.org/officeDocument/2006/relationships/image" Target="media/image12.emf"/><Relationship Id="rId35" Type="http://schemas.openxmlformats.org/officeDocument/2006/relationships/package" Target="embeddings/______Microsoft_PowerPoint14.sldx"/><Relationship Id="rId43" Type="http://schemas.openxmlformats.org/officeDocument/2006/relationships/package" Target="embeddings/______Microsoft_PowerPoint18.sl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______Microsoft_PowerPoint31.sldx"/><Relationship Id="rId8" Type="http://schemas.openxmlformats.org/officeDocument/2006/relationships/image" Target="media/image1.emf"/><Relationship Id="rId51" Type="http://schemas.openxmlformats.org/officeDocument/2006/relationships/package" Target="embeddings/______Microsoft_PowerPoint22.sldx"/><Relationship Id="rId3" Type="http://schemas.microsoft.com/office/2007/relationships/stylesWithEffects" Target="stylesWithEffects.xml"/><Relationship Id="rId12" Type="http://schemas.openxmlformats.org/officeDocument/2006/relationships/image" Target="media/image3.emf"/><Relationship Id="rId17" Type="http://schemas.openxmlformats.org/officeDocument/2006/relationships/package" Target="embeddings/______Microsoft_PowerPoint5.sldx"/><Relationship Id="rId25" Type="http://schemas.openxmlformats.org/officeDocument/2006/relationships/package" Target="embeddings/______Microsoft_PowerPoint9.sldx"/><Relationship Id="rId33" Type="http://schemas.openxmlformats.org/officeDocument/2006/relationships/package" Target="embeddings/______Microsoft_PowerPoint13.sl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______Microsoft_PowerPoint26.sldx"/><Relationship Id="rId67" Type="http://schemas.openxmlformats.org/officeDocument/2006/relationships/package" Target="embeddings/______Microsoft_PowerPoint30.sldx"/><Relationship Id="rId20" Type="http://schemas.openxmlformats.org/officeDocument/2006/relationships/image" Target="media/image7.emf"/><Relationship Id="rId41" Type="http://schemas.openxmlformats.org/officeDocument/2006/relationships/package" Target="embeddings/______Microsoft_PowerPoint17.sl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381</Words>
  <Characters>2175</Characters>
  <Application>Microsoft Office Word</Application>
  <DocSecurity>0</DocSecurity>
  <Lines>18</Lines>
  <Paragraphs>5</Paragraphs>
  <ScaleCrop>false</ScaleCrop>
  <Company/>
  <LinksUpToDate>false</LinksUpToDate>
  <CharactersWithSpaces>2551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14847841521</dc:creator>
  <cp:keywords/>
  <dc:description/>
  <cp:lastModifiedBy>14847841521</cp:lastModifiedBy>
  <cp:revision>2</cp:revision>
  <dcterms:created xsi:type="dcterms:W3CDTF">2020-03-30T05:42:00Z</dcterms:created>
  <dcterms:modified xsi:type="dcterms:W3CDTF">2020-03-30T05:42:00Z</dcterms:modified>
</cp:coreProperties>
</file>